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39BCE" w14:textId="77777777" w:rsidR="00854DC1" w:rsidRDefault="00854DC1">
      <w:pPr>
        <w:pStyle w:val="BodyText2"/>
        <w:jc w:val="center"/>
        <w:rPr>
          <w:rFonts w:ascii="Times New Roman" w:hAnsi="Times New Roman" w:cs="Times New Roman"/>
          <w:color w:val="000000"/>
          <w:lang w:val="et-EE"/>
        </w:rPr>
      </w:pPr>
      <w:r>
        <w:rPr>
          <w:rFonts w:ascii="Times New Roman" w:hAnsi="Times New Roman" w:cs="Times New Roman"/>
          <w:b/>
          <w:color w:val="000000"/>
          <w:lang w:val="et-EE"/>
        </w:rPr>
        <w:t xml:space="preserve">MITTEELURUUMI ÜÜRILEPING NR. </w:t>
      </w:r>
      <w:r>
        <w:rPr>
          <w:rFonts w:ascii="Times New Roman" w:hAnsi="Times New Roman" w:cs="Times New Roman"/>
          <w:b/>
          <w:color w:val="FF0000"/>
          <w:lang w:val="et-EE"/>
        </w:rPr>
        <w:t>01</w:t>
      </w:r>
    </w:p>
    <w:p w14:paraId="7C1CDA1D" w14:textId="77777777" w:rsidR="00854DC1" w:rsidRDefault="00854DC1">
      <w:pPr>
        <w:pStyle w:val="BodyText2"/>
        <w:rPr>
          <w:rFonts w:ascii="Times New Roman" w:hAnsi="Times New Roman" w:cs="Times New Roman"/>
          <w:color w:val="000000"/>
          <w:lang w:val="et-EE"/>
        </w:rPr>
      </w:pPr>
    </w:p>
    <w:p w14:paraId="79E89825" w14:textId="77777777" w:rsidR="00854DC1" w:rsidRDefault="00854DC1">
      <w:pPr>
        <w:pStyle w:val="BodyText2"/>
        <w:rPr>
          <w:rFonts w:ascii="Times New Roman" w:hAnsi="Times New Roman" w:cs="Times New Roman"/>
          <w:color w:val="000000"/>
          <w:lang w:val="et-EE"/>
        </w:rPr>
      </w:pPr>
    </w:p>
    <w:p w14:paraId="6B21CF55" w14:textId="1F8A2A81" w:rsidR="00854DC1" w:rsidRDefault="00854DC1">
      <w:pPr>
        <w:pStyle w:val="BodyText2"/>
        <w:tabs>
          <w:tab w:val="left" w:pos="7088"/>
        </w:tabs>
        <w:rPr>
          <w:rFonts w:ascii="Times New Roman" w:hAnsi="Times New Roman" w:cs="Times New Roman"/>
          <w:color w:val="000000"/>
          <w:lang w:val="et-EE"/>
        </w:rPr>
      </w:pPr>
      <w:r>
        <w:rPr>
          <w:rFonts w:ascii="Times New Roman" w:hAnsi="Times New Roman" w:cs="Times New Roman"/>
          <w:color w:val="000000"/>
          <w:lang w:val="et-EE"/>
        </w:rPr>
        <w:t xml:space="preserve">Tallinnas, </w:t>
      </w:r>
      <w:r>
        <w:rPr>
          <w:rFonts w:ascii="Times New Roman" w:hAnsi="Times New Roman" w:cs="Times New Roman"/>
          <w:color w:val="000000"/>
          <w:lang w:val="et-EE"/>
        </w:rPr>
        <w:tab/>
      </w:r>
      <w:r>
        <w:rPr>
          <w:rFonts w:ascii="Times New Roman" w:hAnsi="Times New Roman" w:cs="Times New Roman"/>
          <w:color w:val="FF0000"/>
          <w:lang w:val="et-EE"/>
        </w:rPr>
        <w:t>01.01.2025</w:t>
      </w:r>
      <w:r>
        <w:rPr>
          <w:rFonts w:ascii="Times New Roman" w:hAnsi="Times New Roman" w:cs="Times New Roman"/>
          <w:color w:val="000000"/>
          <w:lang w:val="et-EE"/>
        </w:rPr>
        <w:t>.a.</w:t>
      </w:r>
    </w:p>
    <w:p w14:paraId="0B1BCE84" w14:textId="77777777" w:rsidR="00854DC1" w:rsidRDefault="00854DC1">
      <w:pPr>
        <w:pStyle w:val="BodyText2"/>
        <w:rPr>
          <w:rFonts w:ascii="Times New Roman" w:hAnsi="Times New Roman" w:cs="Times New Roman"/>
          <w:color w:val="000000"/>
          <w:lang w:val="et-EE"/>
        </w:rPr>
      </w:pPr>
    </w:p>
    <w:p w14:paraId="44CE6150" w14:textId="77777777" w:rsidR="00854DC1" w:rsidRDefault="00854DC1">
      <w:pPr>
        <w:pStyle w:val="BodyText2"/>
        <w:rPr>
          <w:rFonts w:ascii="Times New Roman" w:hAnsi="Times New Roman" w:cs="Times New Roman"/>
          <w:b/>
          <w:color w:val="FF0000"/>
          <w:lang w:val="et-EE"/>
        </w:rPr>
      </w:pPr>
      <w:r>
        <w:rPr>
          <w:rFonts w:ascii="Times New Roman" w:hAnsi="Times New Roman" w:cs="Times New Roman"/>
          <w:b/>
          <w:color w:val="FF0000"/>
          <w:lang w:val="et-EE"/>
        </w:rPr>
        <w:t>Sinu Firma OÜ</w:t>
      </w:r>
      <w:r>
        <w:rPr>
          <w:rFonts w:ascii="Times New Roman" w:hAnsi="Times New Roman" w:cs="Times New Roman"/>
          <w:b/>
          <w:color w:val="000000"/>
          <w:lang w:val="et-EE"/>
        </w:rPr>
        <w:t xml:space="preserve"> </w:t>
      </w:r>
      <w:r>
        <w:rPr>
          <w:rFonts w:ascii="Times New Roman" w:hAnsi="Times New Roman" w:cs="Times New Roman"/>
          <w:color w:val="000000"/>
          <w:lang w:val="et-EE"/>
        </w:rPr>
        <w:t>(</w:t>
      </w:r>
      <w:proofErr w:type="spellStart"/>
      <w:r>
        <w:rPr>
          <w:rFonts w:ascii="Times New Roman" w:hAnsi="Times New Roman" w:cs="Times New Roman"/>
          <w:color w:val="000000"/>
          <w:lang w:val="et-EE"/>
        </w:rPr>
        <w:t>reg</w:t>
      </w:r>
      <w:proofErr w:type="spellEnd"/>
      <w:r>
        <w:rPr>
          <w:rFonts w:ascii="Times New Roman" w:hAnsi="Times New Roman" w:cs="Times New Roman"/>
          <w:color w:val="000000"/>
          <w:lang w:val="et-EE"/>
        </w:rPr>
        <w:t xml:space="preserve">. kood: </w:t>
      </w:r>
      <w:r>
        <w:rPr>
          <w:rFonts w:ascii="Times New Roman" w:hAnsi="Times New Roman" w:cs="Times New Roman"/>
          <w:color w:val="FF0000"/>
          <w:lang w:val="et-EE"/>
        </w:rPr>
        <w:t>12234567</w:t>
      </w:r>
      <w:r>
        <w:rPr>
          <w:rFonts w:ascii="Times New Roman" w:hAnsi="Times New Roman" w:cs="Times New Roman"/>
          <w:color w:val="000000"/>
          <w:lang w:val="et-EE"/>
        </w:rPr>
        <w:t xml:space="preserve">), asukohaga </w:t>
      </w:r>
      <w:r>
        <w:rPr>
          <w:rFonts w:ascii="Times New Roman" w:hAnsi="Times New Roman" w:cs="Times New Roman"/>
          <w:color w:val="FF0000"/>
          <w:lang w:val="et-EE"/>
        </w:rPr>
        <w:t>Nuustiku 7 Tallinn</w:t>
      </w:r>
      <w:r>
        <w:rPr>
          <w:rFonts w:ascii="Times New Roman" w:hAnsi="Times New Roman" w:cs="Times New Roman"/>
          <w:color w:val="000000"/>
          <w:lang w:val="et-EE"/>
        </w:rPr>
        <w:t xml:space="preserve"> </w:t>
      </w:r>
      <w:r>
        <w:rPr>
          <w:rFonts w:ascii="Times New Roman" w:hAnsi="Times New Roman" w:cs="Times New Roman"/>
          <w:color w:val="FF0000"/>
          <w:lang w:val="et-EE"/>
        </w:rPr>
        <w:t>11111</w:t>
      </w:r>
      <w:r>
        <w:rPr>
          <w:rFonts w:ascii="Times New Roman" w:hAnsi="Times New Roman" w:cs="Times New Roman"/>
          <w:color w:val="000000"/>
          <w:lang w:val="et-EE"/>
        </w:rPr>
        <w:t xml:space="preserve">, keda esindab volituse/põhikirja alusel juhatuse liige </w:t>
      </w:r>
      <w:r>
        <w:rPr>
          <w:rFonts w:ascii="Times New Roman" w:hAnsi="Times New Roman" w:cs="Times New Roman"/>
          <w:color w:val="FF0000"/>
          <w:lang w:val="et-EE"/>
        </w:rPr>
        <w:t>Lahe Mees</w:t>
      </w:r>
      <w:r>
        <w:rPr>
          <w:rFonts w:ascii="Times New Roman" w:hAnsi="Times New Roman" w:cs="Times New Roman"/>
          <w:color w:val="000000"/>
          <w:lang w:val="et-EE"/>
        </w:rPr>
        <w:t xml:space="preserve"> (edaspidi Äriühing), ühelt poolt ja</w:t>
      </w:r>
    </w:p>
    <w:p w14:paraId="3C781F37" w14:textId="77777777" w:rsidR="00854DC1" w:rsidRDefault="00854DC1">
      <w:pPr>
        <w:pStyle w:val="BodyText2"/>
        <w:rPr>
          <w:rFonts w:ascii="Times New Roman" w:hAnsi="Times New Roman" w:cs="Times New Roman"/>
          <w:color w:val="000000"/>
          <w:lang w:val="et-EE"/>
        </w:rPr>
      </w:pPr>
      <w:r>
        <w:rPr>
          <w:rFonts w:ascii="Times New Roman" w:hAnsi="Times New Roman" w:cs="Times New Roman"/>
          <w:b/>
          <w:color w:val="FF0000"/>
          <w:lang w:val="et-EE"/>
        </w:rPr>
        <w:t>Manager OÜ</w:t>
      </w:r>
      <w:r>
        <w:rPr>
          <w:rFonts w:ascii="Times New Roman" w:hAnsi="Times New Roman" w:cs="Times New Roman"/>
          <w:color w:val="000000"/>
          <w:lang w:val="et-EE"/>
        </w:rPr>
        <w:t xml:space="preserve"> (</w:t>
      </w:r>
      <w:proofErr w:type="spellStart"/>
      <w:r>
        <w:rPr>
          <w:rFonts w:ascii="Times New Roman" w:hAnsi="Times New Roman" w:cs="Times New Roman"/>
          <w:color w:val="000000"/>
          <w:lang w:val="et-EE"/>
        </w:rPr>
        <w:t>reg</w:t>
      </w:r>
      <w:proofErr w:type="spellEnd"/>
      <w:r>
        <w:rPr>
          <w:rFonts w:ascii="Times New Roman" w:hAnsi="Times New Roman" w:cs="Times New Roman"/>
          <w:color w:val="000000"/>
          <w:lang w:val="et-EE"/>
        </w:rPr>
        <w:t xml:space="preserve">. kood: </w:t>
      </w:r>
      <w:r>
        <w:rPr>
          <w:rFonts w:ascii="Times New Roman" w:hAnsi="Times New Roman" w:cs="Times New Roman"/>
          <w:color w:val="FF0000"/>
          <w:lang w:val="et-EE"/>
        </w:rPr>
        <w:t>1234567</w:t>
      </w:r>
      <w:r>
        <w:rPr>
          <w:rFonts w:ascii="Times New Roman" w:hAnsi="Times New Roman" w:cs="Times New Roman"/>
          <w:color w:val="000000"/>
          <w:lang w:val="et-EE"/>
        </w:rPr>
        <w:t xml:space="preserve">), asukohaga </w:t>
      </w:r>
      <w:r>
        <w:rPr>
          <w:rFonts w:ascii="Times New Roman" w:hAnsi="Times New Roman" w:cs="Times New Roman"/>
          <w:color w:val="FF0000"/>
          <w:lang w:val="et-EE"/>
        </w:rPr>
        <w:t>Pilve 2 Tallinn 12345</w:t>
      </w:r>
      <w:r>
        <w:rPr>
          <w:rFonts w:ascii="Times New Roman" w:hAnsi="Times New Roman" w:cs="Times New Roman"/>
          <w:color w:val="000000"/>
          <w:lang w:val="et-EE"/>
        </w:rPr>
        <w:t xml:space="preserve">, keda esindab volituse/põhikirja alusel juhatuse liige </w:t>
      </w:r>
      <w:proofErr w:type="spellStart"/>
      <w:r>
        <w:rPr>
          <w:rFonts w:ascii="Times New Roman" w:hAnsi="Times New Roman" w:cs="Times New Roman"/>
          <w:color w:val="FF0000"/>
          <w:lang w:val="et-EE"/>
        </w:rPr>
        <w:t>Big</w:t>
      </w:r>
      <w:proofErr w:type="spellEnd"/>
      <w:r>
        <w:rPr>
          <w:rFonts w:ascii="Times New Roman" w:hAnsi="Times New Roman" w:cs="Times New Roman"/>
          <w:color w:val="FF0000"/>
          <w:lang w:val="et-EE"/>
        </w:rPr>
        <w:t xml:space="preserve"> Boss</w:t>
      </w:r>
      <w:r>
        <w:rPr>
          <w:rFonts w:ascii="Times New Roman" w:hAnsi="Times New Roman" w:cs="Times New Roman"/>
          <w:color w:val="000000"/>
          <w:lang w:val="et-EE"/>
        </w:rPr>
        <w:t xml:space="preserve"> (edaspidi Üürnik), teiselt poolt sõlmisid käesoleva juhtimisteenuse osutamise lepingu (edaspidi nimetatud Leping) alljärgnevas:</w:t>
      </w:r>
    </w:p>
    <w:p w14:paraId="6752630F" w14:textId="77777777" w:rsidR="00854DC1" w:rsidRDefault="00854DC1">
      <w:pPr>
        <w:pStyle w:val="BodyText2"/>
        <w:rPr>
          <w:rFonts w:ascii="Times New Roman" w:hAnsi="Times New Roman" w:cs="Times New Roman"/>
          <w:color w:val="000000"/>
          <w:lang w:val="et-EE"/>
        </w:rPr>
      </w:pPr>
    </w:p>
    <w:p w14:paraId="5EAF2DBC" w14:textId="77777777" w:rsidR="00854DC1" w:rsidRDefault="00854DC1">
      <w:pPr>
        <w:pStyle w:val="BodyText2"/>
        <w:numPr>
          <w:ilvl w:val="0"/>
          <w:numId w:val="1"/>
        </w:numPr>
        <w:rPr>
          <w:rFonts w:ascii="Times New Roman" w:hAnsi="Times New Roman" w:cs="Times New Roman"/>
          <w:color w:val="000000"/>
          <w:lang w:val="et-EE"/>
        </w:rPr>
      </w:pPr>
      <w:r>
        <w:rPr>
          <w:rFonts w:ascii="Times New Roman" w:hAnsi="Times New Roman" w:cs="Times New Roman"/>
          <w:b/>
          <w:color w:val="000000"/>
          <w:lang w:val="et-EE"/>
        </w:rPr>
        <w:t>LEPINGU OBJEKT</w:t>
      </w:r>
    </w:p>
    <w:p w14:paraId="017A65BC" w14:textId="77777777" w:rsidR="00854DC1" w:rsidRDefault="00854DC1">
      <w:pPr>
        <w:pStyle w:val="BodyText2"/>
        <w:rPr>
          <w:rFonts w:ascii="Times New Roman" w:hAnsi="Times New Roman" w:cs="Times New Roman"/>
          <w:color w:val="000000"/>
          <w:lang w:val="et-EE"/>
        </w:rPr>
      </w:pPr>
    </w:p>
    <w:p w14:paraId="4F9D8801" w14:textId="77777777" w:rsidR="00854DC1" w:rsidRDefault="00854DC1">
      <w:pPr>
        <w:pStyle w:val="BodyText2"/>
        <w:numPr>
          <w:ilvl w:val="1"/>
          <w:numId w:val="2"/>
        </w:numPr>
        <w:ind w:left="432"/>
        <w:rPr>
          <w:rFonts w:ascii="Times New Roman" w:hAnsi="Times New Roman" w:cs="Times New Roman"/>
          <w:color w:val="000000"/>
          <w:lang w:val="et-EE"/>
        </w:rPr>
      </w:pPr>
      <w:r>
        <w:rPr>
          <w:rFonts w:ascii="Times New Roman" w:hAnsi="Times New Roman" w:cs="Times New Roman"/>
          <w:color w:val="000000"/>
          <w:lang w:val="et-EE"/>
        </w:rPr>
        <w:t xml:space="preserve">Käesoleva lepinguga annab Üürileandja Üürnikule üürile äriruumid üldpinnaga </w:t>
      </w:r>
      <w:r>
        <w:rPr>
          <w:rFonts w:ascii="Times New Roman" w:hAnsi="Times New Roman" w:cs="Times New Roman"/>
          <w:color w:val="FF0000"/>
          <w:lang w:val="et-EE"/>
        </w:rPr>
        <w:t>100</w:t>
      </w:r>
      <w:r>
        <w:rPr>
          <w:rFonts w:ascii="Times New Roman" w:hAnsi="Times New Roman" w:cs="Times New Roman"/>
          <w:color w:val="000000"/>
          <w:lang w:val="et-EE"/>
        </w:rPr>
        <w:t xml:space="preserve"> m</w:t>
      </w:r>
      <w:r>
        <w:rPr>
          <w:rFonts w:ascii="Times New Roman" w:hAnsi="Times New Roman" w:cs="Times New Roman"/>
          <w:color w:val="000000"/>
          <w:vertAlign w:val="superscript"/>
          <w:lang w:val="et-EE"/>
        </w:rPr>
        <w:t>2</w:t>
      </w:r>
      <w:r>
        <w:rPr>
          <w:rFonts w:ascii="Times New Roman" w:hAnsi="Times New Roman" w:cs="Times New Roman"/>
          <w:color w:val="000000"/>
          <w:lang w:val="et-EE"/>
        </w:rPr>
        <w:t xml:space="preserve"> aadressil </w:t>
      </w:r>
      <w:r>
        <w:rPr>
          <w:rFonts w:ascii="Times New Roman" w:hAnsi="Times New Roman" w:cs="Times New Roman"/>
          <w:color w:val="FF0000"/>
          <w:lang w:val="et-EE"/>
        </w:rPr>
        <w:t>Pilpa 4 Tallinn</w:t>
      </w:r>
      <w:r>
        <w:rPr>
          <w:rFonts w:ascii="Times New Roman" w:hAnsi="Times New Roman" w:cs="Times New Roman"/>
          <w:color w:val="000000"/>
          <w:lang w:val="et-EE"/>
        </w:rPr>
        <w:t>.</w:t>
      </w:r>
    </w:p>
    <w:p w14:paraId="69777CBB" w14:textId="77777777" w:rsidR="00854DC1" w:rsidRDefault="00854DC1">
      <w:pPr>
        <w:pStyle w:val="BodyText2"/>
        <w:ind w:left="432"/>
        <w:rPr>
          <w:rFonts w:ascii="Times New Roman" w:hAnsi="Times New Roman" w:cs="Times New Roman"/>
          <w:color w:val="000000"/>
          <w:lang w:val="et-EE"/>
        </w:rPr>
      </w:pPr>
    </w:p>
    <w:p w14:paraId="27F90C98" w14:textId="77777777" w:rsidR="00854DC1" w:rsidRDefault="00854DC1">
      <w:pPr>
        <w:pStyle w:val="BodyText2"/>
        <w:numPr>
          <w:ilvl w:val="1"/>
          <w:numId w:val="2"/>
        </w:numPr>
        <w:ind w:left="432"/>
        <w:rPr>
          <w:color w:val="000000"/>
          <w:lang w:val="et-EE"/>
        </w:rPr>
      </w:pPr>
      <w:r>
        <w:rPr>
          <w:rFonts w:ascii="Times New Roman" w:hAnsi="Times New Roman" w:cs="Times New Roman"/>
          <w:color w:val="000000"/>
          <w:lang w:val="et-EE"/>
        </w:rPr>
        <w:t xml:space="preserve">Ruumid antakse Üürile kasutamiseks </w:t>
      </w:r>
      <w:r>
        <w:rPr>
          <w:rFonts w:ascii="Times New Roman" w:hAnsi="Times New Roman" w:cs="Times New Roman"/>
          <w:color w:val="FF0000"/>
          <w:lang w:val="et-EE"/>
        </w:rPr>
        <w:t>kontori/lao/teenindus/ruumidena</w:t>
      </w:r>
      <w:r>
        <w:rPr>
          <w:rFonts w:ascii="Times New Roman" w:hAnsi="Times New Roman" w:cs="Times New Roman"/>
          <w:color w:val="000000"/>
          <w:lang w:val="et-EE"/>
        </w:rPr>
        <w:t>.</w:t>
      </w:r>
    </w:p>
    <w:p w14:paraId="1864E3F6" w14:textId="77777777" w:rsidR="00854DC1" w:rsidRDefault="00854DC1">
      <w:pPr>
        <w:pStyle w:val="ListParagraph"/>
        <w:rPr>
          <w:color w:val="000000"/>
          <w:lang w:val="et-EE"/>
        </w:rPr>
      </w:pPr>
    </w:p>
    <w:p w14:paraId="718A0571" w14:textId="52471352" w:rsidR="00854DC1" w:rsidRDefault="00854DC1">
      <w:pPr>
        <w:pStyle w:val="BodyText2"/>
        <w:numPr>
          <w:ilvl w:val="1"/>
          <w:numId w:val="2"/>
        </w:numPr>
        <w:ind w:left="432"/>
        <w:rPr>
          <w:color w:val="000000"/>
          <w:lang w:val="et-EE"/>
        </w:rPr>
      </w:pPr>
      <w:r>
        <w:rPr>
          <w:rFonts w:ascii="Times New Roman" w:hAnsi="Times New Roman" w:cs="Times New Roman"/>
          <w:color w:val="000000"/>
          <w:lang w:val="et-EE"/>
        </w:rPr>
        <w:t xml:space="preserve">Üürileandja annab ruumid Üürnikule </w:t>
      </w:r>
      <w:r>
        <w:rPr>
          <w:rFonts w:ascii="Times New Roman" w:hAnsi="Times New Roman" w:cs="Times New Roman"/>
          <w:color w:val="FF0000"/>
          <w:lang w:val="et-EE"/>
        </w:rPr>
        <w:t>01.02.2025</w:t>
      </w:r>
      <w:r>
        <w:rPr>
          <w:rFonts w:ascii="Times New Roman" w:hAnsi="Times New Roman" w:cs="Times New Roman"/>
          <w:color w:val="000000"/>
          <w:lang w:val="et-EE"/>
        </w:rPr>
        <w:t>. a. akti alusel, milles fikseeritakse ruumide seisukord ja ruumides olevad varad.</w:t>
      </w:r>
    </w:p>
    <w:p w14:paraId="56FFBF47" w14:textId="77777777" w:rsidR="00854DC1" w:rsidRDefault="00854DC1">
      <w:pPr>
        <w:pStyle w:val="ListParagraph"/>
        <w:rPr>
          <w:color w:val="000000"/>
          <w:lang w:val="et-EE"/>
        </w:rPr>
      </w:pPr>
    </w:p>
    <w:p w14:paraId="2C59F11E" w14:textId="77777777" w:rsidR="00854DC1" w:rsidRDefault="00854DC1">
      <w:pPr>
        <w:pStyle w:val="BodyText2"/>
        <w:rPr>
          <w:rFonts w:ascii="Times New Roman" w:hAnsi="Times New Roman" w:cs="Times New Roman"/>
          <w:color w:val="000000"/>
          <w:lang w:val="et-EE"/>
        </w:rPr>
      </w:pPr>
    </w:p>
    <w:p w14:paraId="1183DC13" w14:textId="77777777" w:rsidR="00854DC1" w:rsidRDefault="00854DC1">
      <w:pPr>
        <w:pStyle w:val="BodyText2"/>
        <w:numPr>
          <w:ilvl w:val="0"/>
          <w:numId w:val="1"/>
        </w:numPr>
        <w:rPr>
          <w:rFonts w:ascii="Times New Roman" w:hAnsi="Times New Roman" w:cs="Times New Roman"/>
          <w:b/>
          <w:color w:val="000000"/>
          <w:lang w:val="et-EE"/>
        </w:rPr>
      </w:pPr>
      <w:r>
        <w:rPr>
          <w:rFonts w:ascii="Times New Roman" w:hAnsi="Times New Roman" w:cs="Times New Roman"/>
          <w:b/>
          <w:color w:val="000000"/>
          <w:lang w:val="et-EE"/>
        </w:rPr>
        <w:t>ÜÜRITASU, KÕRVALKULUD JA TAGATIS</w:t>
      </w:r>
    </w:p>
    <w:p w14:paraId="0A9E8605" w14:textId="77777777" w:rsidR="00854DC1" w:rsidRDefault="00854DC1">
      <w:pPr>
        <w:pStyle w:val="BodyText2"/>
        <w:ind w:left="360"/>
        <w:rPr>
          <w:rFonts w:ascii="Times New Roman" w:hAnsi="Times New Roman" w:cs="Times New Roman"/>
          <w:b/>
          <w:color w:val="000000"/>
          <w:lang w:val="et-EE"/>
        </w:rPr>
      </w:pPr>
    </w:p>
    <w:p w14:paraId="7E881B5F" w14:textId="77777777" w:rsidR="00854DC1" w:rsidRDefault="00854DC1">
      <w:pPr>
        <w:pStyle w:val="BodyText2"/>
        <w:numPr>
          <w:ilvl w:val="1"/>
          <w:numId w:val="1"/>
        </w:numPr>
        <w:rPr>
          <w:rFonts w:ascii="Times New Roman" w:hAnsi="Times New Roman" w:cs="Times New Roman"/>
          <w:color w:val="000000"/>
          <w:lang w:val="et-EE"/>
        </w:rPr>
      </w:pPr>
      <w:r>
        <w:rPr>
          <w:rFonts w:ascii="Times New Roman" w:hAnsi="Times New Roman" w:cs="Times New Roman"/>
          <w:color w:val="000000"/>
          <w:lang w:val="et-EE"/>
        </w:rPr>
        <w:t>Üürnik tasub Üürileandjale üüri alates ruumide üleandmise päevast 10 EUR/m</w:t>
      </w:r>
      <w:r>
        <w:rPr>
          <w:rFonts w:ascii="Times New Roman" w:hAnsi="Times New Roman" w:cs="Times New Roman"/>
          <w:color w:val="000000"/>
          <w:vertAlign w:val="superscript"/>
          <w:lang w:val="et-EE"/>
        </w:rPr>
        <w:t xml:space="preserve">2 </w:t>
      </w:r>
      <w:r>
        <w:rPr>
          <w:rFonts w:ascii="Times New Roman" w:hAnsi="Times New Roman" w:cs="Times New Roman"/>
          <w:color w:val="000000"/>
          <w:lang w:val="et-EE"/>
        </w:rPr>
        <w:t xml:space="preserve">kuus, mis teeb kalendrikuu üürihinnaks </w:t>
      </w:r>
      <w:r>
        <w:rPr>
          <w:rFonts w:ascii="Times New Roman" w:hAnsi="Times New Roman" w:cs="Times New Roman"/>
          <w:color w:val="FF0000"/>
          <w:lang w:val="et-EE"/>
        </w:rPr>
        <w:t>1000</w:t>
      </w:r>
      <w:r>
        <w:rPr>
          <w:rFonts w:ascii="Times New Roman" w:hAnsi="Times New Roman" w:cs="Times New Roman"/>
          <w:color w:val="000000"/>
          <w:lang w:val="et-EE"/>
        </w:rPr>
        <w:t xml:space="preserve"> EUR. Nimetatud üürisummale lisandub käibemaks ja ruumidega seotud kõrvalkulud (hooldusteenuste-, kütte-, side-, elektri- teiste kommunaalteenuste jms. kulud). Kõrvalkulude summa määramise aluseks on nimetatud kõrvalkulude arved.</w:t>
      </w:r>
    </w:p>
    <w:p w14:paraId="468EF622" w14:textId="77777777" w:rsidR="00854DC1" w:rsidRDefault="00854DC1">
      <w:pPr>
        <w:pStyle w:val="BodyText2"/>
        <w:ind w:left="465"/>
        <w:rPr>
          <w:rFonts w:ascii="Times New Roman" w:hAnsi="Times New Roman" w:cs="Times New Roman"/>
          <w:color w:val="000000"/>
          <w:lang w:val="et-EE"/>
        </w:rPr>
      </w:pPr>
    </w:p>
    <w:p w14:paraId="75856278" w14:textId="77777777" w:rsidR="00854DC1" w:rsidRDefault="00854DC1">
      <w:pPr>
        <w:pStyle w:val="BodyText2"/>
        <w:numPr>
          <w:ilvl w:val="1"/>
          <w:numId w:val="1"/>
        </w:numPr>
        <w:rPr>
          <w:color w:val="000000"/>
          <w:lang w:val="et-EE"/>
        </w:rPr>
      </w:pPr>
      <w:r>
        <w:rPr>
          <w:rFonts w:ascii="Times New Roman" w:hAnsi="Times New Roman" w:cs="Times New Roman"/>
          <w:color w:val="000000"/>
          <w:lang w:val="et-EE"/>
        </w:rPr>
        <w:t xml:space="preserve">Üürnik tasub üürisumma Üürileandja poolt esitatud arve alusel üüriperioodi esimeseks tööpäevaks. Kõrvalkulude summa tasub Üürnik Üürileandja poolt esitatud arve alusel </w:t>
      </w:r>
      <w:r>
        <w:rPr>
          <w:rFonts w:ascii="Times New Roman" w:hAnsi="Times New Roman" w:cs="Times New Roman"/>
          <w:color w:val="FF0000"/>
          <w:lang w:val="et-EE"/>
        </w:rPr>
        <w:t>10</w:t>
      </w:r>
      <w:r>
        <w:rPr>
          <w:rFonts w:ascii="Times New Roman" w:hAnsi="Times New Roman" w:cs="Times New Roman"/>
          <w:color w:val="000000"/>
          <w:lang w:val="et-EE"/>
        </w:rPr>
        <w:t xml:space="preserve"> kalendripäeva jooksul alates arve esitamisest.</w:t>
      </w:r>
    </w:p>
    <w:p w14:paraId="191F99EB" w14:textId="77777777" w:rsidR="00854DC1" w:rsidRDefault="00854DC1">
      <w:pPr>
        <w:pStyle w:val="ListParagraph"/>
        <w:rPr>
          <w:color w:val="000000"/>
          <w:lang w:val="et-EE"/>
        </w:rPr>
      </w:pPr>
    </w:p>
    <w:p w14:paraId="6C609DD1" w14:textId="77777777" w:rsidR="00854DC1" w:rsidRDefault="00854DC1">
      <w:pPr>
        <w:pStyle w:val="BodyText2"/>
        <w:numPr>
          <w:ilvl w:val="1"/>
          <w:numId w:val="1"/>
        </w:numPr>
        <w:rPr>
          <w:color w:val="000000"/>
          <w:lang w:val="et-EE"/>
        </w:rPr>
      </w:pPr>
      <w:r>
        <w:rPr>
          <w:rFonts w:ascii="Times New Roman" w:hAnsi="Times New Roman" w:cs="Times New Roman"/>
          <w:color w:val="000000"/>
          <w:lang w:val="et-EE"/>
        </w:rPr>
        <w:t xml:space="preserve">Üürnik tasub Üürileandja poolt esitatud arve alusel </w:t>
      </w:r>
      <w:r>
        <w:rPr>
          <w:rFonts w:ascii="Times New Roman" w:hAnsi="Times New Roman" w:cs="Times New Roman"/>
          <w:color w:val="FF0000"/>
          <w:lang w:val="et-EE"/>
        </w:rPr>
        <w:t>10</w:t>
      </w:r>
      <w:r>
        <w:rPr>
          <w:rFonts w:ascii="Times New Roman" w:hAnsi="Times New Roman" w:cs="Times New Roman"/>
          <w:color w:val="000000"/>
          <w:lang w:val="et-EE"/>
        </w:rPr>
        <w:t xml:space="preserve"> kalendri päeva jooksul ettemaksuna </w:t>
      </w:r>
      <w:r>
        <w:rPr>
          <w:rFonts w:ascii="Times New Roman" w:hAnsi="Times New Roman" w:cs="Times New Roman"/>
          <w:color w:val="FF0000"/>
          <w:lang w:val="et-EE"/>
        </w:rPr>
        <w:t>2</w:t>
      </w:r>
      <w:r>
        <w:rPr>
          <w:rFonts w:ascii="Times New Roman" w:hAnsi="Times New Roman" w:cs="Times New Roman"/>
          <w:color w:val="000000"/>
          <w:lang w:val="et-EE"/>
        </w:rPr>
        <w:t xml:space="preserve"> kalendrikuu summa, milleks on </w:t>
      </w:r>
      <w:r>
        <w:rPr>
          <w:rFonts w:ascii="Times New Roman" w:hAnsi="Times New Roman" w:cs="Times New Roman"/>
          <w:color w:val="FF0000"/>
          <w:lang w:val="et-EE"/>
        </w:rPr>
        <w:t>2000</w:t>
      </w:r>
      <w:r>
        <w:rPr>
          <w:rFonts w:ascii="Times New Roman" w:hAnsi="Times New Roman" w:cs="Times New Roman"/>
          <w:color w:val="000000"/>
          <w:lang w:val="et-EE"/>
        </w:rPr>
        <w:t xml:space="preserve"> EURi. Lepingu lõpetamisel tasaarveldatakse ettemaks viimaste üüri- ja kõrvalkulude maksetega. Kui ettemaksu summa jääb peale tasaarveldamist kasutamata, kohustub Üürileandja ettemaksu summa Üürnikule üle kandma ühe tööpäeva jooksul peale Lepingu lõpetamist ja ruumide vastuvõtmist.</w:t>
      </w:r>
    </w:p>
    <w:p w14:paraId="519345C6" w14:textId="77777777" w:rsidR="00854DC1" w:rsidRDefault="00854DC1">
      <w:pPr>
        <w:pStyle w:val="ListParagraph"/>
        <w:rPr>
          <w:color w:val="000000"/>
          <w:lang w:val="et-EE"/>
        </w:rPr>
      </w:pPr>
    </w:p>
    <w:p w14:paraId="19E897AC" w14:textId="77777777" w:rsidR="00854DC1" w:rsidRDefault="00854DC1">
      <w:pPr>
        <w:pStyle w:val="BodyText2"/>
        <w:numPr>
          <w:ilvl w:val="1"/>
          <w:numId w:val="1"/>
        </w:numPr>
        <w:rPr>
          <w:color w:val="000000"/>
          <w:lang w:val="et-EE"/>
        </w:rPr>
      </w:pPr>
      <w:r>
        <w:rPr>
          <w:rFonts w:ascii="Times New Roman" w:hAnsi="Times New Roman" w:cs="Times New Roman"/>
          <w:color w:val="000000"/>
          <w:lang w:val="et-EE"/>
        </w:rPr>
        <w:t>Üürisummat korrigeeritakse üks kord aastas, peale 12 kuulise üüriperioodi möödumist. Korrigeeritud üürisumma peab vastama õiglasele turuhinnale.</w:t>
      </w:r>
    </w:p>
    <w:p w14:paraId="0B0F53B1" w14:textId="77777777" w:rsidR="00854DC1" w:rsidRDefault="00854DC1">
      <w:pPr>
        <w:pStyle w:val="ListParagraph"/>
        <w:rPr>
          <w:color w:val="000000"/>
          <w:lang w:val="et-EE"/>
        </w:rPr>
      </w:pPr>
    </w:p>
    <w:p w14:paraId="660A553C" w14:textId="77777777" w:rsidR="00854DC1" w:rsidRDefault="00854DC1">
      <w:pPr>
        <w:pStyle w:val="BodyText2"/>
        <w:numPr>
          <w:ilvl w:val="1"/>
          <w:numId w:val="1"/>
        </w:numPr>
        <w:rPr>
          <w:rFonts w:ascii="Times New Roman" w:hAnsi="Times New Roman" w:cs="Times New Roman"/>
          <w:color w:val="000000"/>
          <w:lang w:val="et-EE"/>
        </w:rPr>
      </w:pPr>
      <w:r>
        <w:rPr>
          <w:rFonts w:ascii="Times New Roman" w:hAnsi="Times New Roman" w:cs="Times New Roman"/>
          <w:color w:val="000000"/>
          <w:lang w:val="et-EE"/>
        </w:rPr>
        <w:t>Üürnikul on õigus keelduda üürisumma läbi vaatamisest. Sellisel juhul on Üürileandjal õigus Leping lõpetada, teatades sellest Üürnikule üks kuu ette.</w:t>
      </w:r>
    </w:p>
    <w:p w14:paraId="3574D7E2" w14:textId="77777777" w:rsidR="00854DC1" w:rsidRDefault="00854DC1">
      <w:pPr>
        <w:pStyle w:val="BodyText2"/>
        <w:rPr>
          <w:rFonts w:ascii="Times New Roman" w:hAnsi="Times New Roman" w:cs="Times New Roman"/>
          <w:color w:val="000000"/>
          <w:lang w:val="et-EE"/>
        </w:rPr>
      </w:pPr>
    </w:p>
    <w:p w14:paraId="5E8AC0F5" w14:textId="77777777" w:rsidR="00854DC1" w:rsidRDefault="00854DC1">
      <w:pPr>
        <w:pStyle w:val="BodyText2"/>
        <w:rPr>
          <w:rFonts w:ascii="Times New Roman" w:hAnsi="Times New Roman" w:cs="Times New Roman"/>
          <w:color w:val="000000"/>
          <w:lang w:val="et-EE"/>
        </w:rPr>
      </w:pPr>
    </w:p>
    <w:p w14:paraId="0C195844" w14:textId="77777777" w:rsidR="00854DC1" w:rsidRDefault="00854DC1">
      <w:pPr>
        <w:pStyle w:val="BodyText2"/>
        <w:numPr>
          <w:ilvl w:val="0"/>
          <w:numId w:val="1"/>
        </w:numPr>
        <w:rPr>
          <w:rFonts w:ascii="Times New Roman" w:hAnsi="Times New Roman" w:cs="Times New Roman"/>
          <w:b/>
          <w:color w:val="000000"/>
          <w:lang w:val="et-EE"/>
        </w:rPr>
      </w:pPr>
      <w:r>
        <w:rPr>
          <w:rFonts w:ascii="Times New Roman" w:hAnsi="Times New Roman" w:cs="Times New Roman"/>
          <w:b/>
          <w:color w:val="000000"/>
          <w:lang w:val="et-EE"/>
        </w:rPr>
        <w:t>POOLTE ÕIGUSED JA KOHUSTUSED</w:t>
      </w:r>
    </w:p>
    <w:p w14:paraId="435BD356" w14:textId="77777777" w:rsidR="00854DC1" w:rsidRDefault="00854DC1">
      <w:pPr>
        <w:pStyle w:val="BodyText2"/>
        <w:ind w:left="360"/>
        <w:rPr>
          <w:rFonts w:ascii="Times New Roman" w:hAnsi="Times New Roman" w:cs="Times New Roman"/>
          <w:b/>
          <w:color w:val="000000"/>
          <w:lang w:val="et-EE"/>
        </w:rPr>
      </w:pPr>
    </w:p>
    <w:p w14:paraId="34C771A5" w14:textId="77777777" w:rsidR="00854DC1" w:rsidRDefault="00854DC1">
      <w:pPr>
        <w:pStyle w:val="BodyText2"/>
        <w:numPr>
          <w:ilvl w:val="1"/>
          <w:numId w:val="1"/>
        </w:numPr>
        <w:rPr>
          <w:rFonts w:ascii="Times New Roman" w:hAnsi="Times New Roman" w:cs="Times New Roman"/>
          <w:color w:val="000000"/>
          <w:lang w:val="et-EE"/>
        </w:rPr>
      </w:pPr>
      <w:r>
        <w:rPr>
          <w:rFonts w:ascii="Times New Roman" w:hAnsi="Times New Roman" w:cs="Times New Roman"/>
          <w:color w:val="000000"/>
          <w:lang w:val="et-EE"/>
        </w:rPr>
        <w:t>Üürnik on kohustatud:</w:t>
      </w:r>
    </w:p>
    <w:p w14:paraId="625F93E4" w14:textId="77777777" w:rsidR="00854DC1" w:rsidRDefault="00854DC1">
      <w:pPr>
        <w:pStyle w:val="BodyText2"/>
        <w:numPr>
          <w:ilvl w:val="2"/>
          <w:numId w:val="1"/>
        </w:numPr>
        <w:rPr>
          <w:rFonts w:ascii="Times New Roman" w:hAnsi="Times New Roman" w:cs="Times New Roman"/>
          <w:color w:val="000000"/>
          <w:lang w:val="et-EE"/>
        </w:rPr>
      </w:pPr>
      <w:r>
        <w:rPr>
          <w:rFonts w:ascii="Times New Roman" w:hAnsi="Times New Roman" w:cs="Times New Roman"/>
          <w:color w:val="000000"/>
          <w:lang w:val="et-EE"/>
        </w:rPr>
        <w:t>kasutama üüritud ruume heaperemehelikult ja vastavalt käesoleva Lepingu punktis 1.2. määratud sihtotstarbele;</w:t>
      </w:r>
    </w:p>
    <w:p w14:paraId="07B98093" w14:textId="77777777" w:rsidR="00854DC1" w:rsidRDefault="00854DC1">
      <w:pPr>
        <w:pStyle w:val="BodyText2"/>
        <w:numPr>
          <w:ilvl w:val="2"/>
          <w:numId w:val="1"/>
        </w:numPr>
        <w:rPr>
          <w:rFonts w:ascii="Times New Roman" w:hAnsi="Times New Roman" w:cs="Times New Roman"/>
          <w:color w:val="000000"/>
          <w:lang w:val="et-EE"/>
        </w:rPr>
      </w:pPr>
      <w:r>
        <w:rPr>
          <w:rFonts w:ascii="Times New Roman" w:hAnsi="Times New Roman" w:cs="Times New Roman"/>
          <w:color w:val="000000"/>
          <w:lang w:val="et-EE"/>
        </w:rPr>
        <w:lastRenderedPageBreak/>
        <w:t>tasuma õigeaegselt Lepingus fikseeritud makseid;</w:t>
      </w:r>
    </w:p>
    <w:p w14:paraId="72864CB5" w14:textId="77777777" w:rsidR="00854DC1" w:rsidRDefault="00854DC1">
      <w:pPr>
        <w:pStyle w:val="BodyText2"/>
        <w:numPr>
          <w:ilvl w:val="2"/>
          <w:numId w:val="1"/>
        </w:numPr>
        <w:rPr>
          <w:rFonts w:ascii="Times New Roman" w:hAnsi="Times New Roman" w:cs="Times New Roman"/>
          <w:color w:val="000000"/>
          <w:lang w:val="et-EE"/>
        </w:rPr>
      </w:pPr>
      <w:r>
        <w:rPr>
          <w:rFonts w:ascii="Times New Roman" w:hAnsi="Times New Roman" w:cs="Times New Roman"/>
          <w:color w:val="000000"/>
          <w:lang w:val="et-EE"/>
        </w:rPr>
        <w:t>lubama Üürileandja esindajad üüripinnale ruumide ja kommunikatsioonide seisukorra kontrollimiseks, ruumide ülevaatuseks nende võõrandamise või kolmandatele isikutele üürimise eesmärgil tingimusel, et see ei takista Üürniku tavapärast majandustegevust;</w:t>
      </w:r>
    </w:p>
    <w:p w14:paraId="2539BCA2" w14:textId="77777777" w:rsidR="00854DC1" w:rsidRDefault="00854DC1">
      <w:pPr>
        <w:pStyle w:val="BodyText2"/>
        <w:numPr>
          <w:ilvl w:val="2"/>
          <w:numId w:val="1"/>
        </w:numPr>
        <w:rPr>
          <w:rFonts w:ascii="Times New Roman" w:hAnsi="Times New Roman" w:cs="Times New Roman"/>
          <w:color w:val="000000"/>
          <w:lang w:val="et-EE"/>
        </w:rPr>
      </w:pPr>
      <w:r>
        <w:rPr>
          <w:rFonts w:ascii="Times New Roman" w:hAnsi="Times New Roman" w:cs="Times New Roman"/>
          <w:color w:val="000000"/>
          <w:lang w:val="et-EE"/>
        </w:rPr>
        <w:t>nõustuma häirimisega, mis on tingitud ruumidega seotud töödest ja teistest segavatest asjaoludest, kui need on vajalikud ruumide säilitamiseks, puuduste kõrvaldamiseks, kahju ärahoidmiseks või selle kõrvaldamiseks;</w:t>
      </w:r>
    </w:p>
    <w:p w14:paraId="33065683" w14:textId="77777777" w:rsidR="00854DC1" w:rsidRDefault="00854DC1">
      <w:pPr>
        <w:pStyle w:val="BodyText2"/>
        <w:numPr>
          <w:ilvl w:val="2"/>
          <w:numId w:val="1"/>
        </w:numPr>
        <w:rPr>
          <w:rFonts w:ascii="Times New Roman" w:hAnsi="Times New Roman" w:cs="Times New Roman"/>
          <w:color w:val="000000"/>
          <w:lang w:val="et-EE"/>
        </w:rPr>
      </w:pPr>
      <w:r>
        <w:rPr>
          <w:rFonts w:ascii="Times New Roman" w:hAnsi="Times New Roman" w:cs="Times New Roman"/>
          <w:color w:val="000000"/>
          <w:lang w:val="et-EE"/>
        </w:rPr>
        <w:t>teostama ruumide seisukorra säilitamiseks vajalikku hooldus- ja jooksvat remonti omal kulul. Hooldus- ja jooksva remondi all mõistetakse siinkohal remonttöid, millega ei muudeta ruumide sisekujundust ja omadusi võrrelduna sellega, mis need olid Lepingu sõlmimise päeval. Sisekujunduse ja muude ruumide omaduste muutmist võib Üürnik teha ainult eelneva Üürileandja kirjaliku nõusoleku alusel;</w:t>
      </w:r>
    </w:p>
    <w:p w14:paraId="1531BA42" w14:textId="77777777" w:rsidR="00854DC1" w:rsidRDefault="00854DC1">
      <w:pPr>
        <w:pStyle w:val="BodyText2"/>
        <w:numPr>
          <w:ilvl w:val="2"/>
          <w:numId w:val="1"/>
        </w:numPr>
        <w:rPr>
          <w:rFonts w:ascii="Times New Roman" w:hAnsi="Times New Roman" w:cs="Times New Roman"/>
          <w:color w:val="000000"/>
          <w:lang w:val="et-EE"/>
        </w:rPr>
      </w:pPr>
      <w:r>
        <w:rPr>
          <w:rFonts w:ascii="Times New Roman" w:hAnsi="Times New Roman" w:cs="Times New Roman"/>
          <w:color w:val="000000"/>
          <w:lang w:val="et-EE"/>
        </w:rPr>
        <w:t>kõrvaldama või kompenseerima kõik tekitatud kahjud, mis olid põhjustatud Üürniku või temaga seotud isikute süül;</w:t>
      </w:r>
    </w:p>
    <w:p w14:paraId="2FC32136" w14:textId="77777777" w:rsidR="00854DC1" w:rsidRDefault="00854DC1">
      <w:pPr>
        <w:pStyle w:val="BodyText2"/>
        <w:numPr>
          <w:ilvl w:val="2"/>
          <w:numId w:val="1"/>
        </w:numPr>
        <w:rPr>
          <w:rFonts w:ascii="Times New Roman" w:hAnsi="Times New Roman" w:cs="Times New Roman"/>
          <w:color w:val="000000"/>
          <w:lang w:val="et-EE"/>
        </w:rPr>
      </w:pPr>
      <w:r>
        <w:rPr>
          <w:rFonts w:ascii="Times New Roman" w:hAnsi="Times New Roman" w:cs="Times New Roman"/>
          <w:color w:val="000000"/>
          <w:lang w:val="et-EE"/>
        </w:rPr>
        <w:t>varustama ruumid omal kulul tulekustutusvahenditega;</w:t>
      </w:r>
    </w:p>
    <w:p w14:paraId="6BDDE709" w14:textId="77777777" w:rsidR="00854DC1" w:rsidRDefault="00854DC1">
      <w:pPr>
        <w:pStyle w:val="BodyText2"/>
        <w:numPr>
          <w:ilvl w:val="2"/>
          <w:numId w:val="1"/>
        </w:numPr>
        <w:rPr>
          <w:rFonts w:ascii="Times New Roman" w:hAnsi="Times New Roman" w:cs="Times New Roman"/>
          <w:color w:val="000000"/>
          <w:lang w:val="et-EE"/>
        </w:rPr>
      </w:pPr>
      <w:r>
        <w:rPr>
          <w:rFonts w:ascii="Times New Roman" w:hAnsi="Times New Roman" w:cs="Times New Roman"/>
          <w:color w:val="000000"/>
          <w:lang w:val="et-EE"/>
        </w:rPr>
        <w:t xml:space="preserve">mitte kasutama seadmeid ega tehnoloogiat, mis tekitavad </w:t>
      </w:r>
      <w:proofErr w:type="spellStart"/>
      <w:r>
        <w:rPr>
          <w:rFonts w:ascii="Times New Roman" w:hAnsi="Times New Roman" w:cs="Times New Roman"/>
          <w:color w:val="000000"/>
          <w:lang w:val="et-EE"/>
        </w:rPr>
        <w:t>üldkehtivatest</w:t>
      </w:r>
      <w:proofErr w:type="spellEnd"/>
      <w:r>
        <w:rPr>
          <w:rFonts w:ascii="Times New Roman" w:hAnsi="Times New Roman" w:cs="Times New Roman"/>
          <w:color w:val="000000"/>
          <w:lang w:val="et-EE"/>
        </w:rPr>
        <w:t xml:space="preserve"> normidest suuremat vibratsiooni, müra, sidehäireid, ümbrust ja keskkonda kahjustavat tolmu, mürgiseid gaas, kahjulikku kiirgust, kanalisatsioonikahjustusi või elektrivõrgu ülekoormust;</w:t>
      </w:r>
    </w:p>
    <w:p w14:paraId="3AF53CFB" w14:textId="77777777" w:rsidR="00854DC1" w:rsidRDefault="00854DC1">
      <w:pPr>
        <w:pStyle w:val="BodyText2"/>
        <w:numPr>
          <w:ilvl w:val="2"/>
          <w:numId w:val="1"/>
        </w:numPr>
        <w:rPr>
          <w:rFonts w:ascii="Times New Roman" w:hAnsi="Times New Roman" w:cs="Times New Roman"/>
          <w:color w:val="000000"/>
          <w:lang w:val="et-EE"/>
        </w:rPr>
      </w:pPr>
      <w:r>
        <w:rPr>
          <w:rFonts w:ascii="Times New Roman" w:hAnsi="Times New Roman" w:cs="Times New Roman"/>
          <w:color w:val="000000"/>
          <w:lang w:val="et-EE"/>
        </w:rPr>
        <w:t>informeerima koheselt Üürileandjat igasugusest ruume ähvardavast ohust ja võimalusel võtma tarvitusele abinõud ohu kõrvaldamiseks;</w:t>
      </w:r>
    </w:p>
    <w:p w14:paraId="6D3134A2" w14:textId="77777777" w:rsidR="00854DC1" w:rsidRDefault="00854DC1">
      <w:pPr>
        <w:pStyle w:val="BodyText2"/>
        <w:numPr>
          <w:ilvl w:val="2"/>
          <w:numId w:val="1"/>
        </w:numPr>
        <w:rPr>
          <w:rFonts w:ascii="Times New Roman" w:hAnsi="Times New Roman" w:cs="Times New Roman"/>
          <w:color w:val="000000"/>
          <w:lang w:val="et-EE"/>
        </w:rPr>
      </w:pPr>
      <w:r>
        <w:rPr>
          <w:rFonts w:ascii="Times New Roman" w:hAnsi="Times New Roman" w:cs="Times New Roman"/>
          <w:color w:val="000000"/>
          <w:lang w:val="et-EE"/>
        </w:rPr>
        <w:t>tagama kehtivate õigusaktidega määratud avaliku korra ja vastutama selles osas oma klientide, külaliste või kolmandate isikute eest, kes pääsesid Üürnikule üüritud ruumidesse Üürniku abil;</w:t>
      </w:r>
    </w:p>
    <w:p w14:paraId="13BD27AF" w14:textId="77777777" w:rsidR="00854DC1" w:rsidRDefault="00854DC1">
      <w:pPr>
        <w:pStyle w:val="BodyText2"/>
        <w:numPr>
          <w:ilvl w:val="2"/>
          <w:numId w:val="1"/>
        </w:numPr>
        <w:rPr>
          <w:rFonts w:ascii="Times New Roman" w:hAnsi="Times New Roman" w:cs="Times New Roman"/>
          <w:color w:val="000000"/>
          <w:lang w:val="et-EE"/>
        </w:rPr>
      </w:pPr>
      <w:r>
        <w:rPr>
          <w:rFonts w:ascii="Times New Roman" w:hAnsi="Times New Roman" w:cs="Times New Roman"/>
          <w:color w:val="000000"/>
          <w:lang w:val="et-EE"/>
        </w:rPr>
        <w:t>informeerima Üürileandjat hiljemalt ühe kalendrikuu jooksul Üürniku ühinemisest, jagunemisest või ümberkujundamisest, kui sellega kaasneb lepingupoole muutus. Pankrotimenetluse algatamisest Üürniku vastu, kohustub Üürnik informeerima Üürileandjat koheselt;</w:t>
      </w:r>
    </w:p>
    <w:p w14:paraId="5AA82FBA" w14:textId="77777777" w:rsidR="00854DC1" w:rsidRDefault="00854DC1">
      <w:pPr>
        <w:pStyle w:val="BodyText2"/>
        <w:numPr>
          <w:ilvl w:val="2"/>
          <w:numId w:val="1"/>
        </w:numPr>
        <w:rPr>
          <w:rFonts w:ascii="Times New Roman" w:hAnsi="Times New Roman" w:cs="Times New Roman"/>
          <w:color w:val="000000"/>
          <w:lang w:val="et-EE"/>
        </w:rPr>
      </w:pPr>
      <w:r>
        <w:rPr>
          <w:rFonts w:ascii="Times New Roman" w:hAnsi="Times New Roman" w:cs="Times New Roman"/>
          <w:color w:val="000000"/>
          <w:lang w:val="et-EE"/>
        </w:rPr>
        <w:t>mitte andma üüritud ruume allüürile ilma Üürileandja kirjaliku nõusolekuta;</w:t>
      </w:r>
    </w:p>
    <w:p w14:paraId="013BD388" w14:textId="77777777" w:rsidR="00854DC1" w:rsidRDefault="00854DC1">
      <w:pPr>
        <w:pStyle w:val="BodyText2"/>
        <w:numPr>
          <w:ilvl w:val="2"/>
          <w:numId w:val="1"/>
        </w:numPr>
        <w:rPr>
          <w:rFonts w:ascii="Times New Roman" w:hAnsi="Times New Roman" w:cs="Times New Roman"/>
          <w:color w:val="000000"/>
          <w:lang w:val="et-EE"/>
        </w:rPr>
      </w:pPr>
      <w:r>
        <w:rPr>
          <w:rFonts w:ascii="Times New Roman" w:hAnsi="Times New Roman" w:cs="Times New Roman"/>
          <w:color w:val="000000"/>
          <w:lang w:val="et-EE"/>
        </w:rPr>
        <w:t>tagastama Lepingu lõppemisel ruumid seisundis, mis vastab ruumide lepingujärgsele kasutamisele;</w:t>
      </w:r>
    </w:p>
    <w:p w14:paraId="6F2EBD87" w14:textId="77777777" w:rsidR="00854DC1" w:rsidRDefault="00854DC1">
      <w:pPr>
        <w:pStyle w:val="BodyText2"/>
        <w:numPr>
          <w:ilvl w:val="2"/>
          <w:numId w:val="1"/>
        </w:numPr>
        <w:rPr>
          <w:rFonts w:ascii="Times New Roman" w:hAnsi="Times New Roman" w:cs="Times New Roman"/>
          <w:color w:val="000000"/>
          <w:lang w:val="et-EE"/>
        </w:rPr>
      </w:pPr>
      <w:r>
        <w:rPr>
          <w:rFonts w:ascii="Times New Roman" w:hAnsi="Times New Roman" w:cs="Times New Roman"/>
          <w:color w:val="000000"/>
          <w:lang w:val="et-EE"/>
        </w:rPr>
        <w:t>hüvitama täies ulatuses ruumide kahjustumisest või hävimisest tuleneva kahju, mis tekkis ajal, mil ruumid olid Üürniku valduses välja arvatud juhul, kui Üürnik tõendab, et kahju tekkis temast mitte tulenevatel asjaoludel. Üürnik ei vastuta ruumide tavapärase kulumise ja seisukorra halvenemise eest, mis kaasnevad ruumide lepingujärgse kasutamisega.</w:t>
      </w:r>
    </w:p>
    <w:p w14:paraId="6F29DBED" w14:textId="77777777" w:rsidR="00854DC1" w:rsidRDefault="00854DC1">
      <w:pPr>
        <w:pStyle w:val="BodyText2"/>
        <w:ind w:left="720"/>
        <w:rPr>
          <w:rFonts w:ascii="Times New Roman" w:hAnsi="Times New Roman" w:cs="Times New Roman"/>
          <w:color w:val="000000"/>
          <w:lang w:val="et-EE"/>
        </w:rPr>
      </w:pPr>
    </w:p>
    <w:p w14:paraId="33E71074" w14:textId="77777777" w:rsidR="00854DC1" w:rsidRDefault="00854DC1">
      <w:pPr>
        <w:pStyle w:val="BodyText2"/>
        <w:numPr>
          <w:ilvl w:val="1"/>
          <w:numId w:val="1"/>
        </w:numPr>
        <w:rPr>
          <w:rFonts w:ascii="Times New Roman" w:hAnsi="Times New Roman" w:cs="Times New Roman"/>
          <w:color w:val="000000"/>
          <w:lang w:val="et-EE"/>
        </w:rPr>
      </w:pPr>
      <w:r>
        <w:rPr>
          <w:rFonts w:ascii="Times New Roman" w:hAnsi="Times New Roman" w:cs="Times New Roman"/>
          <w:color w:val="000000"/>
          <w:lang w:val="et-EE"/>
        </w:rPr>
        <w:t>Üürileandja on kohustatud:</w:t>
      </w:r>
    </w:p>
    <w:p w14:paraId="426F07A2" w14:textId="6CACC6E9" w:rsidR="00854DC1" w:rsidRDefault="00854DC1">
      <w:pPr>
        <w:pStyle w:val="BodyText2"/>
        <w:numPr>
          <w:ilvl w:val="2"/>
          <w:numId w:val="1"/>
        </w:numPr>
        <w:rPr>
          <w:rFonts w:ascii="Times New Roman" w:hAnsi="Times New Roman" w:cs="Times New Roman"/>
          <w:color w:val="000000"/>
          <w:lang w:val="et-EE"/>
        </w:rPr>
      </w:pPr>
      <w:r>
        <w:rPr>
          <w:rFonts w:ascii="Times New Roman" w:hAnsi="Times New Roman" w:cs="Times New Roman"/>
          <w:color w:val="000000"/>
          <w:lang w:val="et-EE"/>
        </w:rPr>
        <w:t xml:space="preserve">andma ruumid koos päraldistega lepingujärgseks kasutamiseks, kokku lepitud seisundis Üürnikule üle hiljemalt </w:t>
      </w:r>
      <w:r>
        <w:rPr>
          <w:rFonts w:ascii="Times New Roman" w:hAnsi="Times New Roman" w:cs="Times New Roman"/>
          <w:color w:val="FF0000"/>
          <w:lang w:val="et-EE"/>
        </w:rPr>
        <w:t>01.02.2025</w:t>
      </w:r>
      <w:r>
        <w:rPr>
          <w:rFonts w:ascii="Times New Roman" w:hAnsi="Times New Roman" w:cs="Times New Roman"/>
          <w:color w:val="000000"/>
          <w:lang w:val="et-EE"/>
        </w:rPr>
        <w:t>. a.;</w:t>
      </w:r>
    </w:p>
    <w:p w14:paraId="3884B55B" w14:textId="77777777" w:rsidR="00854DC1" w:rsidRDefault="00854DC1">
      <w:pPr>
        <w:pStyle w:val="BodyText2"/>
        <w:numPr>
          <w:ilvl w:val="2"/>
          <w:numId w:val="1"/>
        </w:numPr>
        <w:rPr>
          <w:rFonts w:ascii="Times New Roman" w:hAnsi="Times New Roman" w:cs="Times New Roman"/>
          <w:color w:val="000000"/>
          <w:lang w:val="et-EE"/>
        </w:rPr>
      </w:pPr>
      <w:r>
        <w:rPr>
          <w:rFonts w:ascii="Times New Roman" w:hAnsi="Times New Roman" w:cs="Times New Roman"/>
          <w:color w:val="000000"/>
          <w:lang w:val="et-EE"/>
        </w:rPr>
        <w:t>võimaldama Üürnikul ruumide kasutamist vastavalt käesoleva Lepingu tingimustele;</w:t>
      </w:r>
    </w:p>
    <w:p w14:paraId="562E464A" w14:textId="77777777" w:rsidR="00854DC1" w:rsidRDefault="00854DC1">
      <w:pPr>
        <w:pStyle w:val="BodyText2"/>
        <w:numPr>
          <w:ilvl w:val="2"/>
          <w:numId w:val="1"/>
        </w:numPr>
        <w:rPr>
          <w:rFonts w:ascii="Times New Roman" w:hAnsi="Times New Roman" w:cs="Times New Roman"/>
          <w:color w:val="000000"/>
          <w:lang w:val="et-EE"/>
        </w:rPr>
      </w:pPr>
      <w:r>
        <w:rPr>
          <w:rFonts w:ascii="Times New Roman" w:hAnsi="Times New Roman" w:cs="Times New Roman"/>
          <w:color w:val="000000"/>
          <w:lang w:val="et-EE"/>
        </w:rPr>
        <w:t>mitte sekkuma Üürniku majandustegevusesse;</w:t>
      </w:r>
    </w:p>
    <w:p w14:paraId="484B63BE" w14:textId="77777777" w:rsidR="00854DC1" w:rsidRDefault="00854DC1">
      <w:pPr>
        <w:pStyle w:val="BodyText2"/>
        <w:numPr>
          <w:ilvl w:val="2"/>
          <w:numId w:val="1"/>
        </w:numPr>
        <w:rPr>
          <w:rFonts w:ascii="Times New Roman" w:hAnsi="Times New Roman" w:cs="Times New Roman"/>
          <w:color w:val="000000"/>
          <w:lang w:val="et-EE"/>
        </w:rPr>
      </w:pPr>
      <w:r>
        <w:rPr>
          <w:rFonts w:ascii="Times New Roman" w:hAnsi="Times New Roman" w:cs="Times New Roman"/>
          <w:color w:val="000000"/>
          <w:lang w:val="et-EE"/>
        </w:rPr>
        <w:t>teatama Üürnikule teadaolevatest elektri-, vee-, side- või muu varustuse katkestustest või häiretest;</w:t>
      </w:r>
    </w:p>
    <w:p w14:paraId="0F3E4838" w14:textId="77777777" w:rsidR="00854DC1" w:rsidRDefault="00854DC1">
      <w:pPr>
        <w:pStyle w:val="BodyText2"/>
        <w:numPr>
          <w:ilvl w:val="2"/>
          <w:numId w:val="1"/>
        </w:numPr>
        <w:rPr>
          <w:rFonts w:ascii="Times New Roman" w:hAnsi="Times New Roman" w:cs="Times New Roman"/>
          <w:color w:val="000000"/>
          <w:lang w:val="et-EE"/>
        </w:rPr>
      </w:pPr>
      <w:r>
        <w:rPr>
          <w:rFonts w:ascii="Times New Roman" w:hAnsi="Times New Roman" w:cs="Times New Roman"/>
          <w:color w:val="000000"/>
          <w:lang w:val="et-EE"/>
        </w:rPr>
        <w:t>mitte keelduma nõusolekust Üürniku poolt tehtavateks parendusteks ja muudatusteks, kui nende tegemine on vajalik ruumide kasutamiseks või ruumide mõistlikuks majandamiseks;</w:t>
      </w:r>
    </w:p>
    <w:p w14:paraId="636537CD" w14:textId="77777777" w:rsidR="00854DC1" w:rsidRDefault="00854DC1">
      <w:pPr>
        <w:pStyle w:val="BodyText2"/>
        <w:ind w:left="720"/>
        <w:rPr>
          <w:rFonts w:ascii="Times New Roman" w:hAnsi="Times New Roman" w:cs="Times New Roman"/>
          <w:color w:val="000000"/>
          <w:lang w:val="et-EE"/>
        </w:rPr>
      </w:pPr>
    </w:p>
    <w:p w14:paraId="3D1A9ACD" w14:textId="77777777" w:rsidR="00854DC1" w:rsidRDefault="00854DC1">
      <w:pPr>
        <w:pStyle w:val="BodyText2"/>
        <w:numPr>
          <w:ilvl w:val="1"/>
          <w:numId w:val="1"/>
        </w:numPr>
        <w:rPr>
          <w:rFonts w:ascii="Times New Roman" w:hAnsi="Times New Roman" w:cs="Times New Roman"/>
          <w:color w:val="000000"/>
          <w:lang w:val="et-EE"/>
        </w:rPr>
      </w:pPr>
      <w:r>
        <w:rPr>
          <w:rFonts w:ascii="Times New Roman" w:hAnsi="Times New Roman" w:cs="Times New Roman"/>
          <w:color w:val="000000"/>
          <w:lang w:val="et-EE"/>
        </w:rPr>
        <w:t>Üürnikul on õigus:</w:t>
      </w:r>
    </w:p>
    <w:p w14:paraId="40B17075" w14:textId="77777777" w:rsidR="00854DC1" w:rsidRDefault="00854DC1">
      <w:pPr>
        <w:pStyle w:val="BodyText2"/>
        <w:numPr>
          <w:ilvl w:val="2"/>
          <w:numId w:val="1"/>
        </w:numPr>
        <w:rPr>
          <w:rFonts w:ascii="Times New Roman" w:hAnsi="Times New Roman" w:cs="Times New Roman"/>
          <w:color w:val="000000"/>
          <w:lang w:val="et-EE"/>
        </w:rPr>
      </w:pPr>
      <w:r>
        <w:rPr>
          <w:rFonts w:ascii="Times New Roman" w:hAnsi="Times New Roman" w:cs="Times New Roman"/>
          <w:color w:val="000000"/>
          <w:lang w:val="et-EE"/>
        </w:rPr>
        <w:t xml:space="preserve">kasutada takistamatult ruume ja nendes olevaid kommunikatsiooni, sealhulgas vett, kanalisatsiooni ja elektrit vastavalt Üürniku vajadustele ning ruumide kasutamise </w:t>
      </w:r>
      <w:r>
        <w:rPr>
          <w:rFonts w:ascii="Times New Roman" w:hAnsi="Times New Roman" w:cs="Times New Roman"/>
          <w:color w:val="000000"/>
          <w:lang w:val="et-EE"/>
        </w:rPr>
        <w:lastRenderedPageBreak/>
        <w:t>sihtotstarbele;</w:t>
      </w:r>
    </w:p>
    <w:p w14:paraId="72340501" w14:textId="77777777" w:rsidR="00854DC1" w:rsidRDefault="00854DC1">
      <w:pPr>
        <w:pStyle w:val="BodyText2"/>
        <w:numPr>
          <w:ilvl w:val="2"/>
          <w:numId w:val="1"/>
        </w:numPr>
        <w:rPr>
          <w:rFonts w:ascii="Times New Roman" w:hAnsi="Times New Roman" w:cs="Times New Roman"/>
          <w:color w:val="000000"/>
          <w:lang w:val="et-EE"/>
        </w:rPr>
      </w:pPr>
      <w:r>
        <w:rPr>
          <w:rFonts w:ascii="Times New Roman" w:hAnsi="Times New Roman" w:cs="Times New Roman"/>
          <w:color w:val="000000"/>
          <w:lang w:val="et-EE"/>
        </w:rPr>
        <w:t>teha ruumides parendusi ja muudatusi Üürileandja kirjalikult antud nõusoleku alusel;</w:t>
      </w:r>
    </w:p>
    <w:p w14:paraId="50B0E2A9" w14:textId="77777777" w:rsidR="00854DC1" w:rsidRDefault="00854DC1">
      <w:pPr>
        <w:pStyle w:val="BodyText2"/>
        <w:numPr>
          <w:ilvl w:val="2"/>
          <w:numId w:val="1"/>
        </w:numPr>
        <w:rPr>
          <w:rFonts w:ascii="Times New Roman" w:hAnsi="Times New Roman" w:cs="Times New Roman"/>
          <w:color w:val="000000"/>
          <w:lang w:val="et-EE"/>
        </w:rPr>
      </w:pPr>
      <w:r>
        <w:rPr>
          <w:rFonts w:ascii="Times New Roman" w:hAnsi="Times New Roman" w:cs="Times New Roman"/>
          <w:color w:val="000000"/>
          <w:lang w:val="et-EE"/>
        </w:rPr>
        <w:t>anda lepingust tulenevad õigused ja kohustused üle oma õigusjärglasele või kolmandale isikule, keda on võimalik määratleda Üürniku õigusjärglasena;</w:t>
      </w:r>
    </w:p>
    <w:p w14:paraId="2CF44B6E" w14:textId="77777777" w:rsidR="00854DC1" w:rsidRDefault="00854DC1">
      <w:pPr>
        <w:pStyle w:val="BodyText2"/>
        <w:numPr>
          <w:ilvl w:val="2"/>
          <w:numId w:val="1"/>
        </w:numPr>
        <w:rPr>
          <w:rFonts w:ascii="Times New Roman" w:hAnsi="Times New Roman" w:cs="Times New Roman"/>
          <w:color w:val="000000"/>
          <w:lang w:val="et-EE"/>
        </w:rPr>
      </w:pPr>
      <w:r>
        <w:rPr>
          <w:rFonts w:ascii="Times New Roman" w:hAnsi="Times New Roman" w:cs="Times New Roman"/>
          <w:color w:val="000000"/>
          <w:lang w:val="et-EE"/>
        </w:rPr>
        <w:t>võtta Lepingu lõppemisel ära ruumides tehtud parendused või muudatused, kui see ei kahjusta ruumi. Üürnikul ei ole õigust parendust või muudatust ära võtta, kui Üürileandja tasub selle eest mõistliku hüvitise välja arvatud juhul, kui Üürnikul on parenduse või muudatuse ära võtmiseks õigustatud huvi.</w:t>
      </w:r>
    </w:p>
    <w:p w14:paraId="32FE933A" w14:textId="77777777" w:rsidR="00854DC1" w:rsidRDefault="00854DC1">
      <w:pPr>
        <w:pStyle w:val="BodyText2"/>
        <w:ind w:left="720"/>
        <w:rPr>
          <w:rFonts w:ascii="Times New Roman" w:hAnsi="Times New Roman" w:cs="Times New Roman"/>
          <w:color w:val="000000"/>
          <w:lang w:val="et-EE"/>
        </w:rPr>
      </w:pPr>
    </w:p>
    <w:p w14:paraId="6B62F0DC" w14:textId="77777777" w:rsidR="00854DC1" w:rsidRDefault="00854DC1">
      <w:pPr>
        <w:pStyle w:val="BodyText2"/>
        <w:numPr>
          <w:ilvl w:val="1"/>
          <w:numId w:val="1"/>
        </w:numPr>
        <w:rPr>
          <w:rFonts w:ascii="Times New Roman" w:hAnsi="Times New Roman" w:cs="Times New Roman"/>
          <w:color w:val="000000"/>
          <w:lang w:val="et-EE"/>
        </w:rPr>
      </w:pPr>
      <w:r>
        <w:rPr>
          <w:rFonts w:ascii="Times New Roman" w:hAnsi="Times New Roman" w:cs="Times New Roman"/>
          <w:color w:val="000000"/>
          <w:lang w:val="et-EE"/>
        </w:rPr>
        <w:t>Üürileandjal on õigus:</w:t>
      </w:r>
    </w:p>
    <w:p w14:paraId="4DBF0B20" w14:textId="77777777" w:rsidR="00854DC1" w:rsidRDefault="00854DC1">
      <w:pPr>
        <w:pStyle w:val="BodyText2"/>
        <w:numPr>
          <w:ilvl w:val="2"/>
          <w:numId w:val="1"/>
        </w:numPr>
        <w:rPr>
          <w:rFonts w:ascii="Times New Roman" w:hAnsi="Times New Roman" w:cs="Times New Roman"/>
          <w:color w:val="000000"/>
          <w:lang w:val="et-EE"/>
        </w:rPr>
      </w:pPr>
      <w:r>
        <w:rPr>
          <w:rFonts w:ascii="Times New Roman" w:hAnsi="Times New Roman" w:cs="Times New Roman"/>
          <w:color w:val="000000"/>
          <w:lang w:val="et-EE"/>
        </w:rPr>
        <w:t>üürile ja muudele käesolevas lepingus sätestatud maksetele;</w:t>
      </w:r>
    </w:p>
    <w:p w14:paraId="351AB759" w14:textId="77777777" w:rsidR="00854DC1" w:rsidRDefault="00854DC1">
      <w:pPr>
        <w:pStyle w:val="BodyText2"/>
        <w:numPr>
          <w:ilvl w:val="2"/>
          <w:numId w:val="1"/>
        </w:numPr>
        <w:rPr>
          <w:rFonts w:ascii="Times New Roman" w:hAnsi="Times New Roman" w:cs="Times New Roman"/>
          <w:color w:val="000000"/>
          <w:lang w:val="et-EE"/>
        </w:rPr>
      </w:pPr>
      <w:r>
        <w:rPr>
          <w:rFonts w:ascii="Times New Roman" w:hAnsi="Times New Roman" w:cs="Times New Roman"/>
          <w:color w:val="000000"/>
          <w:lang w:val="et-EE"/>
        </w:rPr>
        <w:t>kontrollida ruumide lepingujärgset kasutamist, hooldamist ja säilitamist ning vajadusel teha Üürnikule ettekirjutusi ruumide tehnilise seisundi halvenemise ärahoidmiseks, mis tuleneb Üürniku kohustuste mittetäitmisest</w:t>
      </w:r>
    </w:p>
    <w:p w14:paraId="5CF89A50" w14:textId="77777777" w:rsidR="00854DC1" w:rsidRDefault="00854DC1">
      <w:pPr>
        <w:pStyle w:val="BodyText2"/>
        <w:ind w:left="709"/>
        <w:rPr>
          <w:rFonts w:ascii="Times New Roman" w:hAnsi="Times New Roman" w:cs="Times New Roman"/>
          <w:color w:val="000000"/>
          <w:lang w:val="et-EE"/>
        </w:rPr>
      </w:pPr>
    </w:p>
    <w:p w14:paraId="4844C5C1" w14:textId="77777777" w:rsidR="00854DC1" w:rsidRDefault="00854DC1">
      <w:pPr>
        <w:pStyle w:val="BodyText2"/>
        <w:ind w:left="709"/>
        <w:rPr>
          <w:rFonts w:ascii="Times New Roman" w:hAnsi="Times New Roman" w:cs="Times New Roman"/>
          <w:color w:val="000000"/>
          <w:lang w:val="et-EE"/>
        </w:rPr>
      </w:pPr>
    </w:p>
    <w:p w14:paraId="11635D06" w14:textId="77777777" w:rsidR="00854DC1" w:rsidRDefault="00854DC1">
      <w:pPr>
        <w:pStyle w:val="BodyText2"/>
        <w:numPr>
          <w:ilvl w:val="0"/>
          <w:numId w:val="1"/>
        </w:numPr>
        <w:rPr>
          <w:rFonts w:ascii="Times New Roman" w:hAnsi="Times New Roman" w:cs="Times New Roman"/>
          <w:b/>
          <w:color w:val="000000"/>
          <w:lang w:val="et-EE"/>
        </w:rPr>
      </w:pPr>
      <w:r>
        <w:rPr>
          <w:rFonts w:ascii="Times New Roman" w:hAnsi="Times New Roman" w:cs="Times New Roman"/>
          <w:b/>
          <w:color w:val="000000"/>
          <w:lang w:val="et-EE"/>
        </w:rPr>
        <w:t>LEPINGU KEHTIVUS JA LÕPPEMINE</w:t>
      </w:r>
    </w:p>
    <w:p w14:paraId="2BF475D7" w14:textId="77777777" w:rsidR="00854DC1" w:rsidRDefault="00854DC1">
      <w:pPr>
        <w:pStyle w:val="BodyText2"/>
        <w:ind w:left="360"/>
        <w:rPr>
          <w:rFonts w:ascii="Times New Roman" w:hAnsi="Times New Roman" w:cs="Times New Roman"/>
          <w:b/>
          <w:color w:val="000000"/>
          <w:lang w:val="et-EE"/>
        </w:rPr>
      </w:pPr>
    </w:p>
    <w:p w14:paraId="5C597798" w14:textId="77777777" w:rsidR="00854DC1" w:rsidRDefault="00854DC1">
      <w:pPr>
        <w:pStyle w:val="BodyText2"/>
        <w:numPr>
          <w:ilvl w:val="1"/>
          <w:numId w:val="1"/>
        </w:numPr>
        <w:rPr>
          <w:rFonts w:ascii="Times New Roman" w:hAnsi="Times New Roman" w:cs="Times New Roman"/>
          <w:color w:val="000000"/>
          <w:lang w:val="et-EE"/>
        </w:rPr>
      </w:pPr>
      <w:r>
        <w:rPr>
          <w:rFonts w:ascii="Times New Roman" w:hAnsi="Times New Roman" w:cs="Times New Roman"/>
          <w:color w:val="000000"/>
          <w:lang w:val="et-EE"/>
        </w:rPr>
        <w:t>Käesolev Leping jõustub selle allkirjastamisel ning kehtib tähtajatult.</w:t>
      </w:r>
    </w:p>
    <w:p w14:paraId="6F4DEECA" w14:textId="77777777" w:rsidR="00854DC1" w:rsidRDefault="00854DC1">
      <w:pPr>
        <w:pStyle w:val="BodyText2"/>
        <w:ind w:left="465"/>
        <w:rPr>
          <w:rFonts w:ascii="Times New Roman" w:hAnsi="Times New Roman" w:cs="Times New Roman"/>
          <w:color w:val="000000"/>
          <w:lang w:val="et-EE"/>
        </w:rPr>
      </w:pPr>
    </w:p>
    <w:p w14:paraId="1BCE9CCB" w14:textId="77777777" w:rsidR="00854DC1" w:rsidRDefault="00854DC1">
      <w:pPr>
        <w:pStyle w:val="BodyText2"/>
        <w:numPr>
          <w:ilvl w:val="1"/>
          <w:numId w:val="1"/>
        </w:numPr>
        <w:rPr>
          <w:color w:val="000000"/>
          <w:lang w:val="et-EE"/>
        </w:rPr>
      </w:pPr>
      <w:r>
        <w:rPr>
          <w:rFonts w:ascii="Times New Roman" w:hAnsi="Times New Roman" w:cs="Times New Roman"/>
          <w:color w:val="000000"/>
          <w:lang w:val="et-EE"/>
        </w:rPr>
        <w:t>Üks pool võib lepingu ennetähtaegselt üles öelda Lepingus toodud tingimustel.</w:t>
      </w:r>
    </w:p>
    <w:p w14:paraId="6061D051" w14:textId="77777777" w:rsidR="00854DC1" w:rsidRDefault="00854DC1">
      <w:pPr>
        <w:pStyle w:val="ListParagraph"/>
        <w:rPr>
          <w:color w:val="000000"/>
          <w:lang w:val="et-EE"/>
        </w:rPr>
      </w:pPr>
    </w:p>
    <w:p w14:paraId="23819296" w14:textId="77777777" w:rsidR="00854DC1" w:rsidRDefault="00854DC1">
      <w:pPr>
        <w:pStyle w:val="BodyText2"/>
        <w:numPr>
          <w:ilvl w:val="1"/>
          <w:numId w:val="1"/>
        </w:numPr>
        <w:rPr>
          <w:rFonts w:ascii="Times New Roman" w:hAnsi="Times New Roman" w:cs="Times New Roman"/>
          <w:color w:val="000000"/>
          <w:lang w:val="et-EE"/>
        </w:rPr>
      </w:pPr>
      <w:r>
        <w:rPr>
          <w:rFonts w:ascii="Times New Roman" w:hAnsi="Times New Roman" w:cs="Times New Roman"/>
          <w:color w:val="000000"/>
          <w:lang w:val="et-EE"/>
        </w:rPr>
        <w:t>Üürileandjal on õigus Leping ennetähtaegselt üles öelda, teatades sellest kirjalikult Üürnikule  üks nädal ette, kui:</w:t>
      </w:r>
    </w:p>
    <w:p w14:paraId="3CE15231" w14:textId="77777777" w:rsidR="00854DC1" w:rsidRDefault="00854DC1">
      <w:pPr>
        <w:pStyle w:val="BodyText2"/>
        <w:numPr>
          <w:ilvl w:val="2"/>
          <w:numId w:val="1"/>
        </w:numPr>
        <w:rPr>
          <w:rFonts w:ascii="Times New Roman" w:hAnsi="Times New Roman" w:cs="Times New Roman"/>
          <w:color w:val="000000"/>
          <w:lang w:val="et-EE"/>
        </w:rPr>
      </w:pPr>
      <w:r>
        <w:rPr>
          <w:rFonts w:ascii="Times New Roman" w:hAnsi="Times New Roman" w:cs="Times New Roman"/>
          <w:color w:val="000000"/>
          <w:lang w:val="et-EE"/>
        </w:rPr>
        <w:t>Üürnik kasutab ruume vastuolus lepingus määratud sihtotstarbega;</w:t>
      </w:r>
    </w:p>
    <w:p w14:paraId="2B1B0981" w14:textId="77777777" w:rsidR="00854DC1" w:rsidRDefault="00854DC1">
      <w:pPr>
        <w:pStyle w:val="BodyText2"/>
        <w:numPr>
          <w:ilvl w:val="2"/>
          <w:numId w:val="1"/>
        </w:numPr>
        <w:rPr>
          <w:rFonts w:ascii="Times New Roman" w:hAnsi="Times New Roman" w:cs="Times New Roman"/>
          <w:color w:val="000000"/>
          <w:lang w:val="et-EE"/>
        </w:rPr>
      </w:pPr>
      <w:r>
        <w:rPr>
          <w:rFonts w:ascii="Times New Roman" w:hAnsi="Times New Roman" w:cs="Times New Roman"/>
          <w:color w:val="000000"/>
          <w:lang w:val="et-EE"/>
        </w:rPr>
        <w:t>Üürniku tegevus halvendab ruumide seisundit;</w:t>
      </w:r>
    </w:p>
    <w:p w14:paraId="47485C53" w14:textId="77777777" w:rsidR="00854DC1" w:rsidRDefault="00854DC1">
      <w:pPr>
        <w:pStyle w:val="BodyText2"/>
        <w:numPr>
          <w:ilvl w:val="2"/>
          <w:numId w:val="1"/>
        </w:numPr>
        <w:rPr>
          <w:rFonts w:ascii="Times New Roman" w:hAnsi="Times New Roman" w:cs="Times New Roman"/>
          <w:color w:val="000000"/>
          <w:lang w:val="et-EE"/>
        </w:rPr>
      </w:pPr>
      <w:r>
        <w:rPr>
          <w:rFonts w:ascii="Times New Roman" w:hAnsi="Times New Roman" w:cs="Times New Roman"/>
          <w:color w:val="000000"/>
          <w:lang w:val="et-EE"/>
        </w:rPr>
        <w:t>Üürniku tegevus häirib hoone teiste Üürnike tegevust või huve;</w:t>
      </w:r>
    </w:p>
    <w:p w14:paraId="3E0ABA6A" w14:textId="77777777" w:rsidR="00854DC1" w:rsidRDefault="00854DC1">
      <w:pPr>
        <w:pStyle w:val="BodyText2"/>
        <w:numPr>
          <w:ilvl w:val="2"/>
          <w:numId w:val="1"/>
        </w:numPr>
        <w:rPr>
          <w:rFonts w:ascii="Times New Roman" w:hAnsi="Times New Roman" w:cs="Times New Roman"/>
          <w:color w:val="000000"/>
          <w:lang w:val="et-EE"/>
        </w:rPr>
      </w:pPr>
      <w:r>
        <w:rPr>
          <w:rFonts w:ascii="Times New Roman" w:hAnsi="Times New Roman" w:cs="Times New Roman"/>
          <w:color w:val="000000"/>
          <w:lang w:val="et-EE"/>
        </w:rPr>
        <w:t>Üürnik takistab oma tegevusega hoone normaalset ekspluateerimist või Üürniku kohustuste täitmist teiste Üürnike ees;</w:t>
      </w:r>
    </w:p>
    <w:p w14:paraId="3C9E3B51" w14:textId="77777777" w:rsidR="00854DC1" w:rsidRDefault="00854DC1">
      <w:pPr>
        <w:pStyle w:val="BodyText2"/>
        <w:numPr>
          <w:ilvl w:val="2"/>
          <w:numId w:val="1"/>
        </w:numPr>
        <w:rPr>
          <w:rFonts w:ascii="Times New Roman" w:hAnsi="Times New Roman" w:cs="Times New Roman"/>
          <w:color w:val="000000"/>
          <w:lang w:val="et-EE"/>
        </w:rPr>
      </w:pPr>
      <w:r>
        <w:rPr>
          <w:rFonts w:ascii="Times New Roman" w:hAnsi="Times New Roman" w:cs="Times New Roman"/>
          <w:color w:val="000000"/>
          <w:lang w:val="et-EE"/>
        </w:rPr>
        <w:t>Üürnik teeb ruumides ümberehitusi, parendusi või muudatusi ilma Üürileandja kirjaliku nõusolekuta;</w:t>
      </w:r>
    </w:p>
    <w:p w14:paraId="1D565EDB" w14:textId="77777777" w:rsidR="00854DC1" w:rsidRDefault="00854DC1">
      <w:pPr>
        <w:pStyle w:val="BodyText2"/>
        <w:numPr>
          <w:ilvl w:val="2"/>
          <w:numId w:val="1"/>
        </w:numPr>
        <w:rPr>
          <w:rFonts w:ascii="Times New Roman" w:hAnsi="Times New Roman" w:cs="Times New Roman"/>
          <w:color w:val="000000"/>
          <w:lang w:val="et-EE"/>
        </w:rPr>
      </w:pPr>
      <w:r>
        <w:rPr>
          <w:rFonts w:ascii="Times New Roman" w:hAnsi="Times New Roman" w:cs="Times New Roman"/>
          <w:color w:val="000000"/>
          <w:lang w:val="et-EE"/>
        </w:rPr>
        <w:t>Üürnik ei tee vaatamata Üürileandja eelnevast hoiatusest ruumides remonti juhul, kui see kuulub Lepingu järgi tema kohustuste hulka;</w:t>
      </w:r>
    </w:p>
    <w:p w14:paraId="1581B587" w14:textId="77777777" w:rsidR="00854DC1" w:rsidRDefault="00854DC1">
      <w:pPr>
        <w:pStyle w:val="BodyText2"/>
        <w:numPr>
          <w:ilvl w:val="2"/>
          <w:numId w:val="1"/>
        </w:numPr>
        <w:rPr>
          <w:rFonts w:ascii="Times New Roman" w:hAnsi="Times New Roman" w:cs="Times New Roman"/>
          <w:color w:val="000000"/>
          <w:lang w:val="et-EE"/>
        </w:rPr>
      </w:pPr>
      <w:r>
        <w:rPr>
          <w:rFonts w:ascii="Times New Roman" w:hAnsi="Times New Roman" w:cs="Times New Roman"/>
          <w:color w:val="000000"/>
          <w:lang w:val="et-EE"/>
        </w:rPr>
        <w:t>Üürnik on ilma Üürileandja kirjaliku nõusolekuta andnud ruumid osaliselt või täielikult allüürile või muul viisil kolmandate isikute kasutusse;</w:t>
      </w:r>
    </w:p>
    <w:p w14:paraId="2C1DB7D6" w14:textId="77777777" w:rsidR="00854DC1" w:rsidRDefault="00854DC1">
      <w:pPr>
        <w:pStyle w:val="BodyText2"/>
        <w:numPr>
          <w:ilvl w:val="2"/>
          <w:numId w:val="1"/>
        </w:numPr>
        <w:rPr>
          <w:rFonts w:ascii="Times New Roman" w:hAnsi="Times New Roman" w:cs="Times New Roman"/>
          <w:color w:val="000000"/>
          <w:lang w:val="et-EE"/>
        </w:rPr>
      </w:pPr>
      <w:r>
        <w:rPr>
          <w:rFonts w:ascii="Times New Roman" w:hAnsi="Times New Roman" w:cs="Times New Roman"/>
          <w:color w:val="000000"/>
          <w:lang w:val="et-EE"/>
        </w:rPr>
        <w:t>Üürnik on muul, Lepingus sätestamata viisil oluliselt rikkunud Lepinguga kokkulepitud tingimusi;</w:t>
      </w:r>
    </w:p>
    <w:p w14:paraId="0B2264A3" w14:textId="77777777" w:rsidR="00854DC1" w:rsidRDefault="00854DC1">
      <w:pPr>
        <w:pStyle w:val="BodyText2"/>
        <w:numPr>
          <w:ilvl w:val="2"/>
          <w:numId w:val="1"/>
        </w:numPr>
        <w:rPr>
          <w:rFonts w:ascii="Times New Roman" w:hAnsi="Times New Roman" w:cs="Times New Roman"/>
          <w:color w:val="000000"/>
          <w:lang w:val="et-EE"/>
        </w:rPr>
      </w:pPr>
      <w:r>
        <w:rPr>
          <w:rFonts w:ascii="Times New Roman" w:hAnsi="Times New Roman" w:cs="Times New Roman"/>
          <w:color w:val="000000"/>
          <w:lang w:val="et-EE"/>
        </w:rPr>
        <w:t>Üürnik ei ole täies ulatuses tasunud lepingujärgseid makseid või viivitamisest tulenevaid viiviseid 14 kalendripäeva jooksul peale maksetähtaja möödumist.</w:t>
      </w:r>
    </w:p>
    <w:p w14:paraId="417B772A" w14:textId="77777777" w:rsidR="00854DC1" w:rsidRDefault="00854DC1">
      <w:pPr>
        <w:pStyle w:val="BodyText2"/>
        <w:ind w:left="720"/>
        <w:rPr>
          <w:rFonts w:ascii="Times New Roman" w:hAnsi="Times New Roman" w:cs="Times New Roman"/>
          <w:color w:val="000000"/>
          <w:lang w:val="et-EE"/>
        </w:rPr>
      </w:pPr>
    </w:p>
    <w:p w14:paraId="389757B5" w14:textId="77777777" w:rsidR="00854DC1" w:rsidRDefault="00854DC1">
      <w:pPr>
        <w:pStyle w:val="BodyText2"/>
        <w:numPr>
          <w:ilvl w:val="1"/>
          <w:numId w:val="1"/>
        </w:numPr>
        <w:rPr>
          <w:rFonts w:ascii="Times New Roman" w:hAnsi="Times New Roman" w:cs="Times New Roman"/>
          <w:color w:val="000000"/>
          <w:lang w:val="et-EE"/>
        </w:rPr>
      </w:pPr>
      <w:r>
        <w:rPr>
          <w:rFonts w:ascii="Times New Roman" w:hAnsi="Times New Roman" w:cs="Times New Roman"/>
          <w:color w:val="000000"/>
          <w:lang w:val="et-EE"/>
        </w:rPr>
        <w:t>Üürnikul on õigus Leping ennetähtaegselt üles öelda, teatades sellest kirjalikult Üürnikule  üks nädal ette, kui:</w:t>
      </w:r>
    </w:p>
    <w:p w14:paraId="210C7F3E" w14:textId="77777777" w:rsidR="00854DC1" w:rsidRDefault="00854DC1">
      <w:pPr>
        <w:pStyle w:val="BodyText2"/>
        <w:numPr>
          <w:ilvl w:val="2"/>
          <w:numId w:val="1"/>
        </w:numPr>
        <w:rPr>
          <w:rFonts w:ascii="Times New Roman" w:hAnsi="Times New Roman" w:cs="Times New Roman"/>
          <w:color w:val="000000"/>
          <w:lang w:val="et-EE"/>
        </w:rPr>
      </w:pPr>
      <w:r>
        <w:rPr>
          <w:rFonts w:ascii="Times New Roman" w:hAnsi="Times New Roman" w:cs="Times New Roman"/>
          <w:color w:val="000000"/>
          <w:lang w:val="et-EE"/>
        </w:rPr>
        <w:t>Üürileandja on viivitanud ruumide üürile andmisega rohkem, kui 14 kalendripäeva;</w:t>
      </w:r>
    </w:p>
    <w:p w14:paraId="777A21BF" w14:textId="77777777" w:rsidR="00854DC1" w:rsidRDefault="00854DC1">
      <w:pPr>
        <w:pStyle w:val="BodyText2"/>
        <w:numPr>
          <w:ilvl w:val="2"/>
          <w:numId w:val="1"/>
        </w:numPr>
        <w:rPr>
          <w:rFonts w:ascii="Times New Roman" w:hAnsi="Times New Roman" w:cs="Times New Roman"/>
          <w:color w:val="000000"/>
          <w:lang w:val="et-EE"/>
        </w:rPr>
      </w:pPr>
      <w:r>
        <w:rPr>
          <w:rFonts w:ascii="Times New Roman" w:hAnsi="Times New Roman" w:cs="Times New Roman"/>
          <w:color w:val="000000"/>
          <w:lang w:val="et-EE"/>
        </w:rPr>
        <w:t>Üürileandja ei ole vaatamata meeldetuletustele täitnud oma kohustusi ruumide või hoone remondil, hooldamisel või kahjude kõrvaldamisel.</w:t>
      </w:r>
    </w:p>
    <w:p w14:paraId="236D8D61" w14:textId="77777777" w:rsidR="00854DC1" w:rsidRDefault="00854DC1">
      <w:pPr>
        <w:pStyle w:val="BodyText2"/>
        <w:ind w:left="720"/>
        <w:rPr>
          <w:rFonts w:ascii="Times New Roman" w:hAnsi="Times New Roman" w:cs="Times New Roman"/>
          <w:color w:val="000000"/>
          <w:lang w:val="et-EE"/>
        </w:rPr>
      </w:pPr>
    </w:p>
    <w:p w14:paraId="3CD598C8" w14:textId="77777777" w:rsidR="00854DC1" w:rsidRDefault="00854DC1">
      <w:pPr>
        <w:pStyle w:val="BodyText2"/>
        <w:numPr>
          <w:ilvl w:val="1"/>
          <w:numId w:val="1"/>
        </w:numPr>
        <w:rPr>
          <w:rFonts w:ascii="Times New Roman" w:hAnsi="Times New Roman" w:cs="Times New Roman"/>
          <w:color w:val="000000"/>
          <w:lang w:val="et-EE"/>
        </w:rPr>
      </w:pPr>
      <w:r>
        <w:rPr>
          <w:rFonts w:ascii="Times New Roman" w:hAnsi="Times New Roman" w:cs="Times New Roman"/>
          <w:color w:val="000000"/>
          <w:lang w:val="et-EE"/>
        </w:rPr>
        <w:t>Pooltel on õigus Leping põhjusest sõltumata lõpetada informeerides sellest teist Poolt kirjalikult üks kuu ette.</w:t>
      </w:r>
    </w:p>
    <w:p w14:paraId="695302A0" w14:textId="77777777" w:rsidR="00854DC1" w:rsidRDefault="00854DC1">
      <w:pPr>
        <w:pStyle w:val="BodyText2"/>
        <w:ind w:left="465"/>
        <w:rPr>
          <w:rFonts w:ascii="Times New Roman" w:hAnsi="Times New Roman" w:cs="Times New Roman"/>
          <w:color w:val="000000"/>
          <w:lang w:val="et-EE"/>
        </w:rPr>
      </w:pPr>
    </w:p>
    <w:p w14:paraId="3098A964" w14:textId="77777777" w:rsidR="00854DC1" w:rsidRDefault="00854DC1">
      <w:pPr>
        <w:pStyle w:val="BodyText2"/>
        <w:ind w:left="465"/>
        <w:rPr>
          <w:rFonts w:ascii="Times New Roman" w:hAnsi="Times New Roman" w:cs="Times New Roman"/>
          <w:color w:val="000000"/>
          <w:lang w:val="et-EE"/>
        </w:rPr>
      </w:pPr>
    </w:p>
    <w:p w14:paraId="6BA71F11" w14:textId="77777777" w:rsidR="00854DC1" w:rsidRDefault="00854DC1">
      <w:pPr>
        <w:pStyle w:val="BodyText2"/>
        <w:numPr>
          <w:ilvl w:val="0"/>
          <w:numId w:val="1"/>
        </w:numPr>
        <w:rPr>
          <w:color w:val="000000"/>
          <w:lang w:val="et-EE"/>
        </w:rPr>
      </w:pPr>
      <w:r>
        <w:rPr>
          <w:rFonts w:ascii="Times New Roman" w:hAnsi="Times New Roman" w:cs="Times New Roman"/>
          <w:b/>
          <w:color w:val="000000"/>
          <w:lang w:val="et-EE"/>
        </w:rPr>
        <w:t>RUUMIDE ÜLEANDMINE LEPINGU LÕPETAMISEL</w:t>
      </w:r>
    </w:p>
    <w:p w14:paraId="055FC2CB" w14:textId="77777777" w:rsidR="00854DC1" w:rsidRDefault="00854DC1">
      <w:pPr>
        <w:pStyle w:val="ListParagraph"/>
        <w:rPr>
          <w:color w:val="000000"/>
          <w:lang w:val="et-EE"/>
        </w:rPr>
      </w:pPr>
    </w:p>
    <w:p w14:paraId="45C0A3B6" w14:textId="77777777" w:rsidR="00854DC1" w:rsidRDefault="00854DC1">
      <w:pPr>
        <w:pStyle w:val="BodyText2"/>
        <w:numPr>
          <w:ilvl w:val="1"/>
          <w:numId w:val="1"/>
        </w:numPr>
        <w:rPr>
          <w:rFonts w:ascii="Times New Roman" w:hAnsi="Times New Roman" w:cs="Times New Roman"/>
          <w:color w:val="000000"/>
          <w:lang w:val="et-EE"/>
        </w:rPr>
      </w:pPr>
      <w:r>
        <w:rPr>
          <w:rFonts w:ascii="Times New Roman" w:hAnsi="Times New Roman" w:cs="Times New Roman"/>
          <w:color w:val="000000"/>
          <w:lang w:val="et-EE"/>
        </w:rPr>
        <w:lastRenderedPageBreak/>
        <w:t>Üürnik kohustub ruumid Üürileandjale üle andma Lepingu kehtivuse viimasel päeval. Ruumide üle andmise kohta koostatakse vastav akt, mis allkirjastatakse mõlema Poole poolt.</w:t>
      </w:r>
    </w:p>
    <w:p w14:paraId="0A555F47" w14:textId="77777777" w:rsidR="00854DC1" w:rsidRDefault="00854DC1">
      <w:pPr>
        <w:pStyle w:val="BodyText2"/>
        <w:ind w:left="465"/>
        <w:rPr>
          <w:rFonts w:ascii="Times New Roman" w:hAnsi="Times New Roman" w:cs="Times New Roman"/>
          <w:color w:val="000000"/>
          <w:lang w:val="et-EE"/>
        </w:rPr>
      </w:pPr>
    </w:p>
    <w:p w14:paraId="0834D853" w14:textId="77777777" w:rsidR="00854DC1" w:rsidRDefault="00854DC1">
      <w:pPr>
        <w:pStyle w:val="BodyText2"/>
        <w:numPr>
          <w:ilvl w:val="1"/>
          <w:numId w:val="1"/>
        </w:numPr>
        <w:rPr>
          <w:color w:val="000000"/>
          <w:lang w:val="et-EE"/>
        </w:rPr>
      </w:pPr>
      <w:r>
        <w:rPr>
          <w:rFonts w:ascii="Times New Roman" w:hAnsi="Times New Roman" w:cs="Times New Roman"/>
          <w:color w:val="000000"/>
          <w:lang w:val="et-EE"/>
        </w:rPr>
        <w:t xml:space="preserve">Ruumide vabastamise ja/või üle andmisega viivitamisel on Üürnik kohustatud tasuma Üürileandjale leppetrahvi </w:t>
      </w:r>
      <w:r>
        <w:rPr>
          <w:rFonts w:ascii="Times New Roman" w:hAnsi="Times New Roman" w:cs="Times New Roman"/>
          <w:color w:val="FF0000"/>
          <w:lang w:val="et-EE"/>
        </w:rPr>
        <w:t>10</w:t>
      </w:r>
      <w:r>
        <w:rPr>
          <w:rFonts w:ascii="Times New Roman" w:hAnsi="Times New Roman" w:cs="Times New Roman"/>
          <w:color w:val="000000"/>
          <w:lang w:val="et-EE"/>
        </w:rPr>
        <w:t>% ühe kalendrikuu üürisummast iga kohustuse täitmisega viivitatud päeva eest.</w:t>
      </w:r>
    </w:p>
    <w:p w14:paraId="6E5B9E19" w14:textId="77777777" w:rsidR="00854DC1" w:rsidRDefault="00854DC1">
      <w:pPr>
        <w:pStyle w:val="ListParagraph"/>
        <w:rPr>
          <w:color w:val="000000"/>
          <w:lang w:val="et-EE"/>
        </w:rPr>
      </w:pPr>
    </w:p>
    <w:p w14:paraId="4BCD1CE4" w14:textId="77777777" w:rsidR="00854DC1" w:rsidRDefault="00854DC1">
      <w:pPr>
        <w:pStyle w:val="BodyText2"/>
        <w:numPr>
          <w:ilvl w:val="1"/>
          <w:numId w:val="1"/>
        </w:numPr>
        <w:rPr>
          <w:color w:val="000000"/>
          <w:lang w:val="et-EE"/>
        </w:rPr>
      </w:pPr>
      <w:r>
        <w:rPr>
          <w:rFonts w:ascii="Times New Roman" w:hAnsi="Times New Roman" w:cs="Times New Roman"/>
          <w:color w:val="000000"/>
          <w:lang w:val="et-EE"/>
        </w:rPr>
        <w:t>Üürniku poolt Üürileandjale tagastatavad ruumid peavad olema ruumide saamisel koostatud aktis fikseeritud seisundis, arvestades sihipärase kasutamisega kaasnevat normaalset kulumist;</w:t>
      </w:r>
    </w:p>
    <w:p w14:paraId="16DA41C1" w14:textId="77777777" w:rsidR="00854DC1" w:rsidRDefault="00854DC1">
      <w:pPr>
        <w:pStyle w:val="ListParagraph"/>
        <w:rPr>
          <w:color w:val="000000"/>
          <w:lang w:val="et-EE"/>
        </w:rPr>
      </w:pPr>
    </w:p>
    <w:p w14:paraId="4E19444E" w14:textId="77777777" w:rsidR="00854DC1" w:rsidRDefault="00854DC1">
      <w:pPr>
        <w:pStyle w:val="BodyText2"/>
        <w:numPr>
          <w:ilvl w:val="1"/>
          <w:numId w:val="1"/>
        </w:numPr>
        <w:rPr>
          <w:color w:val="000000"/>
          <w:lang w:val="et-EE"/>
        </w:rPr>
      </w:pPr>
      <w:r>
        <w:rPr>
          <w:rFonts w:ascii="Times New Roman" w:hAnsi="Times New Roman" w:cs="Times New Roman"/>
          <w:color w:val="000000"/>
          <w:lang w:val="et-EE"/>
        </w:rPr>
        <w:t>Üürnikul ei ole ruumide üle andmisel õigus nõuda hüvitist tema poolt Lepingu kehtivuse ajal tehtud ruumide muudatuste või parenduste eest.</w:t>
      </w:r>
    </w:p>
    <w:p w14:paraId="3A5E5135" w14:textId="77777777" w:rsidR="00854DC1" w:rsidRDefault="00854DC1">
      <w:pPr>
        <w:pStyle w:val="ListParagraph"/>
        <w:rPr>
          <w:color w:val="000000"/>
          <w:lang w:val="et-EE"/>
        </w:rPr>
      </w:pPr>
    </w:p>
    <w:p w14:paraId="4F5E352C" w14:textId="77777777" w:rsidR="00854DC1" w:rsidRDefault="00854DC1">
      <w:pPr>
        <w:pStyle w:val="BodyText2"/>
        <w:numPr>
          <w:ilvl w:val="1"/>
          <w:numId w:val="1"/>
        </w:numPr>
        <w:rPr>
          <w:color w:val="000000"/>
          <w:lang w:val="et-EE"/>
        </w:rPr>
      </w:pPr>
      <w:r>
        <w:rPr>
          <w:rFonts w:ascii="Times New Roman" w:hAnsi="Times New Roman" w:cs="Times New Roman"/>
          <w:color w:val="000000"/>
          <w:lang w:val="et-EE"/>
        </w:rPr>
        <w:t>Ruumide mittevastamisele punktis 5.3 toodud tingimustele on Üürileandjal õigus Üürnikult nõuda leppetrahvi ühe kuu üürisumma ulatuses ja ruumide nõutud seisundisse viimisega seotud kulude hüvitamist.</w:t>
      </w:r>
    </w:p>
    <w:p w14:paraId="6C2AA76F" w14:textId="77777777" w:rsidR="00854DC1" w:rsidRDefault="00854DC1">
      <w:pPr>
        <w:pStyle w:val="ListParagraph"/>
        <w:rPr>
          <w:color w:val="000000"/>
          <w:lang w:val="et-EE"/>
        </w:rPr>
      </w:pPr>
    </w:p>
    <w:p w14:paraId="3B662DFB" w14:textId="77777777" w:rsidR="00854DC1" w:rsidRDefault="00854DC1">
      <w:pPr>
        <w:pStyle w:val="BodyText2"/>
        <w:numPr>
          <w:ilvl w:val="1"/>
          <w:numId w:val="1"/>
        </w:numPr>
        <w:rPr>
          <w:color w:val="000000"/>
          <w:lang w:val="et-EE"/>
        </w:rPr>
      </w:pPr>
      <w:r>
        <w:rPr>
          <w:rFonts w:ascii="Times New Roman" w:hAnsi="Times New Roman" w:cs="Times New Roman"/>
          <w:color w:val="000000"/>
          <w:lang w:val="et-EE"/>
        </w:rPr>
        <w:t>Üürileandjal on õigus esitada punktides 5.2 ja 5.5 toodud nõuded kahe kalendrikuu jooksul arvates ruumide Üürnikult vastuvõtmise päevast.</w:t>
      </w:r>
    </w:p>
    <w:p w14:paraId="59FEDC4F" w14:textId="77777777" w:rsidR="00854DC1" w:rsidRDefault="00854DC1">
      <w:pPr>
        <w:pStyle w:val="ListParagraph"/>
        <w:rPr>
          <w:color w:val="000000"/>
          <w:lang w:val="et-EE"/>
        </w:rPr>
      </w:pPr>
    </w:p>
    <w:p w14:paraId="2156B2A5" w14:textId="77777777" w:rsidR="00854DC1" w:rsidRDefault="00854DC1">
      <w:pPr>
        <w:pStyle w:val="ListParagraph"/>
        <w:rPr>
          <w:color w:val="000000"/>
          <w:lang w:val="et-EE"/>
        </w:rPr>
      </w:pPr>
    </w:p>
    <w:p w14:paraId="161025A8" w14:textId="77777777" w:rsidR="00854DC1" w:rsidRDefault="00854DC1">
      <w:pPr>
        <w:pStyle w:val="BodyText2"/>
        <w:numPr>
          <w:ilvl w:val="0"/>
          <w:numId w:val="1"/>
        </w:numPr>
        <w:rPr>
          <w:rFonts w:ascii="Times New Roman" w:hAnsi="Times New Roman" w:cs="Times New Roman"/>
          <w:color w:val="000000"/>
          <w:lang w:val="et-EE"/>
        </w:rPr>
      </w:pPr>
      <w:r>
        <w:rPr>
          <w:rFonts w:ascii="Times New Roman" w:hAnsi="Times New Roman" w:cs="Times New Roman"/>
          <w:b/>
          <w:color w:val="000000"/>
          <w:lang w:val="et-EE"/>
        </w:rPr>
        <w:t>LÕPPSÄTTED</w:t>
      </w:r>
    </w:p>
    <w:p w14:paraId="04815CFA" w14:textId="77777777" w:rsidR="00854DC1" w:rsidRDefault="00854DC1">
      <w:pPr>
        <w:pStyle w:val="BodyText2"/>
        <w:ind w:left="360"/>
        <w:rPr>
          <w:rFonts w:ascii="Times New Roman" w:hAnsi="Times New Roman" w:cs="Times New Roman"/>
          <w:color w:val="000000"/>
          <w:lang w:val="et-EE"/>
        </w:rPr>
      </w:pPr>
    </w:p>
    <w:p w14:paraId="71D8861C" w14:textId="77777777" w:rsidR="00854DC1" w:rsidRDefault="00854DC1">
      <w:pPr>
        <w:pStyle w:val="BodyText2"/>
        <w:numPr>
          <w:ilvl w:val="1"/>
          <w:numId w:val="1"/>
        </w:numPr>
        <w:rPr>
          <w:rFonts w:ascii="Times New Roman" w:hAnsi="Times New Roman" w:cs="Times New Roman"/>
          <w:color w:val="000000"/>
          <w:lang w:val="et-EE"/>
        </w:rPr>
      </w:pPr>
      <w:r>
        <w:rPr>
          <w:rFonts w:ascii="Times New Roman" w:hAnsi="Times New Roman" w:cs="Times New Roman"/>
          <w:color w:val="000000"/>
          <w:lang w:val="et-EE"/>
        </w:rPr>
        <w:t>Pooled edastavad Lepinguga seotud teateid teise poole lepingus märgitud aadressil. Aadressi muutusest on pool kohustatud teist poolt koheselt informeerima.</w:t>
      </w:r>
    </w:p>
    <w:p w14:paraId="1A9DCF38" w14:textId="77777777" w:rsidR="00854DC1" w:rsidRDefault="00854DC1">
      <w:pPr>
        <w:pStyle w:val="BodyText2"/>
        <w:ind w:left="465"/>
        <w:rPr>
          <w:rFonts w:ascii="Times New Roman" w:hAnsi="Times New Roman" w:cs="Times New Roman"/>
          <w:color w:val="000000"/>
          <w:lang w:val="et-EE"/>
        </w:rPr>
      </w:pPr>
    </w:p>
    <w:p w14:paraId="33235250" w14:textId="77777777" w:rsidR="00854DC1" w:rsidRDefault="00854DC1">
      <w:pPr>
        <w:pStyle w:val="BodyText2"/>
        <w:numPr>
          <w:ilvl w:val="1"/>
          <w:numId w:val="1"/>
        </w:numPr>
        <w:rPr>
          <w:color w:val="000000"/>
          <w:lang w:val="et-EE"/>
        </w:rPr>
      </w:pPr>
      <w:r>
        <w:rPr>
          <w:rFonts w:ascii="Times New Roman" w:hAnsi="Times New Roman" w:cs="Times New Roman"/>
          <w:color w:val="000000"/>
          <w:lang w:val="et-EE"/>
        </w:rPr>
        <w:t>Kirjalik teade loetakse teisele poolele kätte antuks, kui selle postitamisest on möödas 5 tööpäeva.</w:t>
      </w:r>
    </w:p>
    <w:p w14:paraId="6D199F07" w14:textId="77777777" w:rsidR="00854DC1" w:rsidRDefault="00854DC1">
      <w:pPr>
        <w:pStyle w:val="ListParagraph"/>
        <w:rPr>
          <w:color w:val="000000"/>
          <w:lang w:val="et-EE"/>
        </w:rPr>
      </w:pPr>
    </w:p>
    <w:p w14:paraId="0AF6B2D4" w14:textId="77777777" w:rsidR="00854DC1" w:rsidRDefault="00854DC1">
      <w:pPr>
        <w:pStyle w:val="BodyText2"/>
        <w:numPr>
          <w:ilvl w:val="1"/>
          <w:numId w:val="1"/>
        </w:numPr>
        <w:rPr>
          <w:color w:val="000000"/>
          <w:lang w:val="et-EE"/>
        </w:rPr>
      </w:pPr>
      <w:r>
        <w:rPr>
          <w:rFonts w:ascii="Times New Roman" w:hAnsi="Times New Roman" w:cs="Times New Roman"/>
          <w:color w:val="000000"/>
          <w:lang w:val="et-EE"/>
        </w:rPr>
        <w:t>Lepingust tulenevad erimeelsused lahendatakse läbirääkimiste teel. Kokkuleppe mittesaavutamisel, lahendatakse vaidlus Harju Maakohtus.</w:t>
      </w:r>
    </w:p>
    <w:p w14:paraId="3537160E" w14:textId="77777777" w:rsidR="00854DC1" w:rsidRDefault="00854DC1">
      <w:pPr>
        <w:pStyle w:val="ListParagraph"/>
        <w:rPr>
          <w:color w:val="000000"/>
          <w:lang w:val="et-EE"/>
        </w:rPr>
      </w:pPr>
    </w:p>
    <w:p w14:paraId="1D55E2EA" w14:textId="77777777" w:rsidR="00854DC1" w:rsidRDefault="00854DC1">
      <w:pPr>
        <w:pStyle w:val="BodyText2"/>
        <w:numPr>
          <w:ilvl w:val="1"/>
          <w:numId w:val="1"/>
        </w:numPr>
        <w:rPr>
          <w:rFonts w:ascii="Times New Roman" w:hAnsi="Times New Roman" w:cs="Times New Roman"/>
          <w:color w:val="000000"/>
          <w:lang w:val="et-EE"/>
        </w:rPr>
      </w:pPr>
      <w:r>
        <w:rPr>
          <w:rFonts w:ascii="Times New Roman" w:hAnsi="Times New Roman" w:cs="Times New Roman"/>
          <w:color w:val="000000"/>
          <w:lang w:val="et-EE"/>
        </w:rPr>
        <w:t>Leping on koostatud kahes võrdset juriidilist jõudu omavas identses eksemplaris, millest Üürileandja saab ühe ja Üürnik teise eksemplari.</w:t>
      </w:r>
    </w:p>
    <w:p w14:paraId="02EEFDF5" w14:textId="77777777" w:rsidR="00854DC1" w:rsidRDefault="00854DC1">
      <w:pPr>
        <w:pStyle w:val="BodyText2"/>
        <w:rPr>
          <w:rFonts w:ascii="Times New Roman" w:hAnsi="Times New Roman" w:cs="Times New Roman"/>
          <w:color w:val="000000"/>
          <w:lang w:val="et-EE"/>
        </w:rPr>
      </w:pPr>
    </w:p>
    <w:p w14:paraId="25915667" w14:textId="77777777" w:rsidR="00854DC1" w:rsidRDefault="00854DC1">
      <w:pPr>
        <w:pStyle w:val="BodyText2"/>
        <w:rPr>
          <w:rFonts w:ascii="Times New Roman" w:hAnsi="Times New Roman" w:cs="Times New Roman"/>
          <w:color w:val="000000"/>
          <w:lang w:val="et-EE"/>
        </w:rPr>
      </w:pPr>
    </w:p>
    <w:p w14:paraId="53AC8250" w14:textId="77777777" w:rsidR="00854DC1" w:rsidRDefault="00854DC1">
      <w:pPr>
        <w:pStyle w:val="BodyText2"/>
        <w:rPr>
          <w:rFonts w:ascii="Times New Roman" w:hAnsi="Times New Roman" w:cs="Times New Roman"/>
          <w:color w:val="000000"/>
          <w:lang w:val="et-EE"/>
        </w:rPr>
      </w:pPr>
      <w:r>
        <w:rPr>
          <w:rFonts w:ascii="Times New Roman" w:hAnsi="Times New Roman" w:cs="Times New Roman"/>
          <w:color w:val="000000"/>
          <w:lang w:val="et-EE"/>
        </w:rPr>
        <w:t>Poolte andmed:</w:t>
      </w:r>
    </w:p>
    <w:p w14:paraId="1C102030" w14:textId="77777777" w:rsidR="00854DC1" w:rsidRDefault="00854DC1">
      <w:pPr>
        <w:pStyle w:val="BodyText2"/>
        <w:rPr>
          <w:rFonts w:ascii="Times New Roman" w:hAnsi="Times New Roman" w:cs="Times New Roman"/>
          <w:color w:val="000000"/>
          <w:lang w:val="et-EE"/>
        </w:rPr>
      </w:pPr>
    </w:p>
    <w:p w14:paraId="31AFA535" w14:textId="77777777" w:rsidR="00854DC1" w:rsidRDefault="00854DC1">
      <w:pPr>
        <w:pStyle w:val="BodyText2"/>
        <w:tabs>
          <w:tab w:val="left" w:pos="4962"/>
        </w:tabs>
        <w:rPr>
          <w:rFonts w:ascii="Times New Roman" w:hAnsi="Times New Roman" w:cs="Times New Roman"/>
          <w:color w:val="000000"/>
          <w:lang w:val="et-EE"/>
        </w:rPr>
      </w:pPr>
      <w:r>
        <w:rPr>
          <w:rFonts w:ascii="Times New Roman" w:hAnsi="Times New Roman" w:cs="Times New Roman"/>
          <w:b/>
          <w:color w:val="000000"/>
          <w:lang w:val="et-EE"/>
        </w:rPr>
        <w:t>Äriühing:</w:t>
      </w:r>
      <w:r>
        <w:rPr>
          <w:rFonts w:ascii="Times New Roman" w:hAnsi="Times New Roman" w:cs="Times New Roman"/>
          <w:b/>
          <w:color w:val="000000"/>
          <w:lang w:val="et-EE"/>
        </w:rPr>
        <w:tab/>
        <w:t>Üürnik:</w:t>
      </w:r>
    </w:p>
    <w:p w14:paraId="3A61BEF1" w14:textId="77777777" w:rsidR="00854DC1" w:rsidRDefault="00854DC1">
      <w:pPr>
        <w:pStyle w:val="BodyText2"/>
        <w:tabs>
          <w:tab w:val="left" w:pos="4962"/>
        </w:tabs>
        <w:rPr>
          <w:rFonts w:ascii="Times New Roman" w:hAnsi="Times New Roman" w:cs="Times New Roman"/>
          <w:color w:val="000000"/>
          <w:lang w:val="et-EE"/>
        </w:rPr>
      </w:pPr>
    </w:p>
    <w:p w14:paraId="52E6F17A" w14:textId="77777777" w:rsidR="00854DC1" w:rsidRDefault="00854DC1">
      <w:pPr>
        <w:pStyle w:val="BodyText2"/>
        <w:tabs>
          <w:tab w:val="left" w:pos="4962"/>
        </w:tabs>
        <w:rPr>
          <w:rFonts w:ascii="Times New Roman" w:hAnsi="Times New Roman" w:cs="Times New Roman"/>
          <w:color w:val="000000"/>
          <w:lang w:val="et-EE"/>
        </w:rPr>
      </w:pPr>
      <w:r>
        <w:rPr>
          <w:rFonts w:ascii="Times New Roman" w:hAnsi="Times New Roman" w:cs="Times New Roman"/>
          <w:color w:val="FF0000"/>
          <w:lang w:val="et-EE"/>
        </w:rPr>
        <w:t>Sinu Firma OÜ</w:t>
      </w:r>
      <w:r>
        <w:rPr>
          <w:rFonts w:ascii="Times New Roman" w:hAnsi="Times New Roman" w:cs="Times New Roman"/>
          <w:color w:val="FF0000"/>
          <w:lang w:val="et-EE"/>
        </w:rPr>
        <w:tab/>
        <w:t>Manager OÜ</w:t>
      </w:r>
    </w:p>
    <w:p w14:paraId="00CAAB91" w14:textId="77777777" w:rsidR="00854DC1" w:rsidRDefault="00854DC1">
      <w:pPr>
        <w:pStyle w:val="BodyText2"/>
        <w:tabs>
          <w:tab w:val="left" w:pos="4962"/>
        </w:tabs>
        <w:rPr>
          <w:rFonts w:ascii="Times New Roman" w:hAnsi="Times New Roman" w:cs="Times New Roman"/>
          <w:color w:val="000000"/>
          <w:lang w:val="et-EE"/>
        </w:rPr>
      </w:pPr>
      <w:r>
        <w:rPr>
          <w:rFonts w:ascii="Times New Roman" w:hAnsi="Times New Roman" w:cs="Times New Roman"/>
          <w:color w:val="000000"/>
          <w:lang w:val="et-EE"/>
        </w:rPr>
        <w:t xml:space="preserve">Registrikood: </w:t>
      </w:r>
      <w:r>
        <w:rPr>
          <w:rFonts w:ascii="Times New Roman" w:hAnsi="Times New Roman" w:cs="Times New Roman"/>
          <w:color w:val="FF0000"/>
          <w:lang w:val="et-EE"/>
        </w:rPr>
        <w:t>1233456</w:t>
      </w:r>
      <w:r>
        <w:rPr>
          <w:rFonts w:ascii="Times New Roman" w:hAnsi="Times New Roman" w:cs="Times New Roman"/>
          <w:color w:val="000000"/>
          <w:lang w:val="et-EE"/>
        </w:rPr>
        <w:tab/>
      </w:r>
      <w:r>
        <w:rPr>
          <w:rFonts w:ascii="Times New Roman" w:hAnsi="Times New Roman" w:cs="Times New Roman"/>
          <w:color w:val="000000"/>
          <w:lang w:val="et-EE"/>
        </w:rPr>
        <w:tab/>
        <w:t xml:space="preserve">Registrikood: </w:t>
      </w:r>
      <w:r>
        <w:rPr>
          <w:rFonts w:ascii="Times New Roman" w:hAnsi="Times New Roman" w:cs="Times New Roman"/>
          <w:color w:val="FF0000"/>
          <w:lang w:val="et-EE"/>
        </w:rPr>
        <w:t>12346778</w:t>
      </w:r>
    </w:p>
    <w:p w14:paraId="7A248FC5" w14:textId="77777777" w:rsidR="00854DC1" w:rsidRDefault="00854DC1">
      <w:pPr>
        <w:pStyle w:val="BodyText2"/>
        <w:tabs>
          <w:tab w:val="left" w:pos="4962"/>
        </w:tabs>
        <w:rPr>
          <w:rFonts w:ascii="Times New Roman" w:hAnsi="Times New Roman" w:cs="Times New Roman"/>
          <w:color w:val="000000"/>
          <w:lang w:val="et-EE"/>
        </w:rPr>
      </w:pPr>
      <w:r>
        <w:rPr>
          <w:rFonts w:ascii="Times New Roman" w:hAnsi="Times New Roman" w:cs="Times New Roman"/>
          <w:color w:val="000000"/>
          <w:lang w:val="et-EE"/>
        </w:rPr>
        <w:t xml:space="preserve">Aadress: </w:t>
      </w:r>
      <w:r>
        <w:rPr>
          <w:rFonts w:ascii="Times New Roman" w:hAnsi="Times New Roman" w:cs="Times New Roman"/>
          <w:color w:val="FF0000"/>
          <w:lang w:val="et-EE"/>
        </w:rPr>
        <w:t>Nuustiku 7 Tallinn 11111</w:t>
      </w:r>
      <w:r>
        <w:rPr>
          <w:rFonts w:ascii="Times New Roman" w:hAnsi="Times New Roman" w:cs="Times New Roman"/>
          <w:color w:val="000000"/>
          <w:lang w:val="et-EE"/>
        </w:rPr>
        <w:tab/>
        <w:t xml:space="preserve">Aadress: </w:t>
      </w:r>
      <w:r>
        <w:rPr>
          <w:rFonts w:ascii="Times New Roman" w:hAnsi="Times New Roman" w:cs="Times New Roman"/>
          <w:color w:val="FF0000"/>
          <w:lang w:val="et-EE"/>
        </w:rPr>
        <w:t>Pilve 8 Tallinn 23456</w:t>
      </w:r>
    </w:p>
    <w:p w14:paraId="67AC7E50" w14:textId="77777777" w:rsidR="00854DC1" w:rsidRDefault="00854DC1">
      <w:pPr>
        <w:pStyle w:val="BodyText2"/>
        <w:tabs>
          <w:tab w:val="left" w:pos="4962"/>
        </w:tabs>
        <w:rPr>
          <w:rFonts w:ascii="Times New Roman" w:hAnsi="Times New Roman" w:cs="Times New Roman"/>
          <w:color w:val="000000"/>
          <w:lang w:val="et-EE"/>
        </w:rPr>
      </w:pPr>
      <w:r>
        <w:rPr>
          <w:rFonts w:ascii="Times New Roman" w:hAnsi="Times New Roman" w:cs="Times New Roman"/>
          <w:color w:val="000000"/>
          <w:lang w:val="et-EE"/>
        </w:rPr>
        <w:t xml:space="preserve">Tel. </w:t>
      </w:r>
      <w:r>
        <w:rPr>
          <w:rFonts w:ascii="Times New Roman" w:hAnsi="Times New Roman" w:cs="Times New Roman"/>
          <w:color w:val="FF0000"/>
          <w:lang w:val="et-EE"/>
        </w:rPr>
        <w:t>234566</w:t>
      </w:r>
      <w:r>
        <w:rPr>
          <w:rFonts w:ascii="Times New Roman" w:hAnsi="Times New Roman" w:cs="Times New Roman"/>
          <w:color w:val="000000"/>
          <w:lang w:val="et-EE"/>
        </w:rPr>
        <w:tab/>
      </w:r>
      <w:r>
        <w:rPr>
          <w:rFonts w:ascii="Times New Roman" w:hAnsi="Times New Roman" w:cs="Times New Roman"/>
          <w:color w:val="000000"/>
          <w:lang w:val="et-EE"/>
        </w:rPr>
        <w:tab/>
        <w:t xml:space="preserve">Tel. </w:t>
      </w:r>
      <w:r>
        <w:rPr>
          <w:rFonts w:ascii="Times New Roman" w:hAnsi="Times New Roman" w:cs="Times New Roman"/>
          <w:color w:val="FF0000"/>
          <w:lang w:val="et-EE"/>
        </w:rPr>
        <w:t>23456</w:t>
      </w:r>
    </w:p>
    <w:p w14:paraId="5F76B148" w14:textId="77777777" w:rsidR="00854DC1" w:rsidRDefault="00854DC1">
      <w:pPr>
        <w:pStyle w:val="BodyText2"/>
        <w:tabs>
          <w:tab w:val="left" w:pos="4962"/>
        </w:tabs>
        <w:rPr>
          <w:rFonts w:ascii="Times New Roman" w:hAnsi="Times New Roman" w:cs="Times New Roman"/>
          <w:color w:val="000000"/>
          <w:lang w:val="et-EE"/>
        </w:rPr>
      </w:pPr>
      <w:proofErr w:type="spellStart"/>
      <w:r>
        <w:rPr>
          <w:rFonts w:ascii="Times New Roman" w:hAnsi="Times New Roman" w:cs="Times New Roman"/>
          <w:color w:val="000000"/>
          <w:lang w:val="et-EE"/>
        </w:rPr>
        <w:t>epost</w:t>
      </w:r>
      <w:proofErr w:type="spellEnd"/>
      <w:r>
        <w:rPr>
          <w:rFonts w:ascii="Times New Roman" w:hAnsi="Times New Roman" w:cs="Times New Roman"/>
          <w:color w:val="000000"/>
          <w:lang w:val="et-EE"/>
        </w:rPr>
        <w:t xml:space="preserve">: </w:t>
      </w:r>
      <w:r>
        <w:rPr>
          <w:rFonts w:ascii="Times New Roman" w:hAnsi="Times New Roman" w:cs="Times New Roman"/>
          <w:color w:val="000000"/>
          <w:lang w:val="et-EE"/>
        </w:rPr>
        <w:tab/>
      </w:r>
      <w:proofErr w:type="spellStart"/>
      <w:r>
        <w:rPr>
          <w:rFonts w:ascii="Times New Roman" w:hAnsi="Times New Roman" w:cs="Times New Roman"/>
          <w:color w:val="000000"/>
          <w:lang w:val="et-EE"/>
        </w:rPr>
        <w:t>epost</w:t>
      </w:r>
      <w:proofErr w:type="spellEnd"/>
      <w:r>
        <w:rPr>
          <w:rFonts w:ascii="Times New Roman" w:hAnsi="Times New Roman" w:cs="Times New Roman"/>
          <w:color w:val="000000"/>
          <w:lang w:val="et-EE"/>
        </w:rPr>
        <w:t>:</w:t>
      </w:r>
    </w:p>
    <w:p w14:paraId="677BF869" w14:textId="77777777" w:rsidR="00854DC1" w:rsidRDefault="00854DC1">
      <w:pPr>
        <w:pStyle w:val="BodyText2"/>
        <w:tabs>
          <w:tab w:val="left" w:pos="4962"/>
        </w:tabs>
        <w:rPr>
          <w:rFonts w:ascii="Times New Roman" w:hAnsi="Times New Roman" w:cs="Times New Roman"/>
          <w:color w:val="000000"/>
          <w:lang w:val="et-EE"/>
        </w:rPr>
      </w:pPr>
    </w:p>
    <w:p w14:paraId="19F5CB82" w14:textId="77777777" w:rsidR="00854DC1" w:rsidRDefault="00854DC1">
      <w:pPr>
        <w:pStyle w:val="BodyText2"/>
        <w:tabs>
          <w:tab w:val="left" w:pos="4962"/>
        </w:tabs>
        <w:rPr>
          <w:rFonts w:ascii="Times New Roman" w:hAnsi="Times New Roman" w:cs="Times New Roman"/>
          <w:color w:val="000000"/>
          <w:lang w:val="et-EE"/>
        </w:rPr>
      </w:pPr>
      <w:r>
        <w:rPr>
          <w:rFonts w:ascii="Times New Roman" w:hAnsi="Times New Roman" w:cs="Times New Roman"/>
          <w:color w:val="000000"/>
          <w:lang w:val="et-EE"/>
        </w:rPr>
        <w:t>Poolte allkirjad:</w:t>
      </w:r>
    </w:p>
    <w:p w14:paraId="058CFB45" w14:textId="77777777" w:rsidR="00854DC1" w:rsidRDefault="00854DC1">
      <w:pPr>
        <w:pStyle w:val="BodyText2"/>
        <w:tabs>
          <w:tab w:val="left" w:pos="4962"/>
        </w:tabs>
        <w:rPr>
          <w:rFonts w:ascii="Times New Roman" w:hAnsi="Times New Roman" w:cs="Times New Roman"/>
          <w:color w:val="000000"/>
          <w:lang w:val="et-EE"/>
        </w:rPr>
      </w:pPr>
    </w:p>
    <w:p w14:paraId="0C902CA8" w14:textId="77777777" w:rsidR="00854DC1" w:rsidRDefault="00854DC1">
      <w:pPr>
        <w:pStyle w:val="BodyText2"/>
        <w:tabs>
          <w:tab w:val="left" w:pos="4962"/>
        </w:tabs>
        <w:rPr>
          <w:rFonts w:ascii="Times New Roman" w:hAnsi="Times New Roman" w:cs="Times New Roman"/>
          <w:color w:val="000000"/>
          <w:lang w:val="et-EE"/>
        </w:rPr>
      </w:pPr>
    </w:p>
    <w:p w14:paraId="120DF16A" w14:textId="77777777" w:rsidR="00854DC1" w:rsidRDefault="00854DC1">
      <w:pPr>
        <w:pStyle w:val="BodyText2"/>
        <w:tabs>
          <w:tab w:val="left" w:pos="4962"/>
        </w:tabs>
        <w:rPr>
          <w:rFonts w:ascii="Times New Roman" w:hAnsi="Times New Roman" w:cs="Times New Roman"/>
          <w:color w:val="000000"/>
          <w:lang w:val="et-EE"/>
        </w:rPr>
      </w:pPr>
    </w:p>
    <w:p w14:paraId="3BF334D1" w14:textId="77777777" w:rsidR="00854DC1" w:rsidRDefault="00854DC1">
      <w:pPr>
        <w:pStyle w:val="BodyText2"/>
        <w:tabs>
          <w:tab w:val="left" w:pos="4962"/>
        </w:tabs>
        <w:rPr>
          <w:rFonts w:ascii="Times New Roman" w:hAnsi="Times New Roman" w:cs="Times New Roman"/>
          <w:color w:val="000000"/>
          <w:lang w:val="et-EE"/>
        </w:rPr>
      </w:pPr>
    </w:p>
    <w:p w14:paraId="7C3E1070" w14:textId="77777777" w:rsidR="00854DC1" w:rsidRDefault="00854DC1">
      <w:pPr>
        <w:pStyle w:val="BodyText2"/>
        <w:tabs>
          <w:tab w:val="left" w:pos="4962"/>
        </w:tabs>
        <w:rPr>
          <w:lang w:val="et-EE"/>
        </w:rPr>
      </w:pPr>
      <w:r>
        <w:rPr>
          <w:rFonts w:ascii="Courier New" w:hAnsi="Courier New" w:cs="Courier New"/>
          <w:color w:val="000000"/>
          <w:sz w:val="8"/>
          <w:szCs w:val="8"/>
          <w:lang w:val="et-EE"/>
        </w:rPr>
        <w:t>_______________________________________________________________________________</w:t>
      </w:r>
      <w:r>
        <w:rPr>
          <w:rFonts w:ascii="Times New Roman" w:hAnsi="Times New Roman" w:cs="Times New Roman"/>
          <w:color w:val="000000"/>
          <w:lang w:val="et-EE"/>
        </w:rPr>
        <w:tab/>
      </w:r>
      <w:r>
        <w:rPr>
          <w:rFonts w:ascii="Courier New" w:hAnsi="Courier New" w:cs="Courier New"/>
          <w:color w:val="000000"/>
          <w:sz w:val="8"/>
          <w:szCs w:val="8"/>
          <w:lang w:val="et-EE"/>
        </w:rPr>
        <w:t>_______________________________________________________________________________</w:t>
      </w:r>
    </w:p>
    <w:p w14:paraId="740982B5" w14:textId="77777777" w:rsidR="00854DC1" w:rsidRDefault="00854DC1">
      <w:pPr>
        <w:tabs>
          <w:tab w:val="left" w:pos="4962"/>
        </w:tabs>
        <w:jc w:val="both"/>
      </w:pPr>
      <w:r>
        <w:rPr>
          <w:lang w:val="et-EE"/>
        </w:rPr>
        <w:t>Äriühing</w:t>
      </w:r>
      <w:r>
        <w:rPr>
          <w:lang w:val="et-EE"/>
        </w:rPr>
        <w:tab/>
        <w:t>Üürnik</w:t>
      </w:r>
    </w:p>
    <w:sectPr w:rsidR="00000000">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Franklin Gothic Medium">
    <w:panose1 w:val="020B0603020102020204"/>
    <w:charset w:val="BA"/>
    <w:family w:val="swiss"/>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2"/>
    <w:multiLevelType w:val="multilevel"/>
    <w:tmpl w:val="00000002"/>
    <w:name w:val="WW8Num1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893498353">
    <w:abstractNumId w:val="0"/>
  </w:num>
  <w:num w:numId="2" w16cid:durableId="1216425830">
    <w:abstractNumId w:val="1"/>
  </w:num>
  <w:num w:numId="3" w16cid:durableId="4101552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allaa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6A9"/>
    <w:rsid w:val="00854DC1"/>
    <w:rsid w:val="00AC16A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EC791B5"/>
  <w15:chartTrackingRefBased/>
  <w15:docId w15:val="{D8ECC6B7-CDE2-4BCF-92CC-CD11CBA67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widowControl w:val="0"/>
      <w:suppressAutoHyphens/>
    </w:pPr>
    <w:rPr>
      <w:rFonts w:eastAsia="Arial Unicode MS" w:cs="Arial Unicode MS"/>
      <w:kern w:val="1"/>
      <w:sz w:val="24"/>
      <w:szCs w:val="24"/>
      <w:lang w:val="en" w:eastAsia="hi-IN" w:bidi="hi-I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Heading">
    <w:name w:val="Heading"/>
    <w:basedOn w:val="Normaallaad"/>
    <w:next w:val="Kehatekst"/>
    <w:pPr>
      <w:keepNext/>
      <w:spacing w:before="240" w:after="120"/>
    </w:pPr>
    <w:rPr>
      <w:rFonts w:ascii="Arial" w:hAnsi="Arial"/>
      <w:sz w:val="28"/>
      <w:szCs w:val="28"/>
    </w:rPr>
  </w:style>
  <w:style w:type="paragraph" w:styleId="Kehatekst">
    <w:name w:val="Body Text"/>
    <w:basedOn w:val="Normaallaad"/>
    <w:pPr>
      <w:spacing w:after="120"/>
    </w:pPr>
  </w:style>
  <w:style w:type="paragraph" w:styleId="Loend">
    <w:name w:val="List"/>
    <w:basedOn w:val="Kehatekst"/>
  </w:style>
  <w:style w:type="paragraph" w:customStyle="1" w:styleId="Caption">
    <w:name w:val="Caption"/>
    <w:basedOn w:val="Normaallaad"/>
    <w:pPr>
      <w:suppressLineNumbers/>
      <w:spacing w:before="120" w:after="120"/>
    </w:pPr>
    <w:rPr>
      <w:i/>
      <w:iCs/>
    </w:rPr>
  </w:style>
  <w:style w:type="paragraph" w:customStyle="1" w:styleId="Index">
    <w:name w:val="Index"/>
    <w:basedOn w:val="Normaallaad"/>
    <w:pPr>
      <w:suppressLineNumbers/>
    </w:pPr>
  </w:style>
  <w:style w:type="paragraph" w:customStyle="1" w:styleId="BodyText2">
    <w:name w:val="Body Text 2"/>
    <w:basedOn w:val="Normaallaad"/>
    <w:pPr>
      <w:jc w:val="both"/>
    </w:pPr>
    <w:rPr>
      <w:rFonts w:ascii="Franklin Gothic Medium" w:hAnsi="Franklin Gothic Medium" w:cs="Franklin Gothic Medium"/>
    </w:rPr>
  </w:style>
  <w:style w:type="paragraph" w:customStyle="1" w:styleId="ListParagraph">
    <w:name w:val="List Paragraph"/>
    <w:basedOn w:val="Normaallaad"/>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1470</Words>
  <Characters>8530</Characters>
  <Application>Microsoft Office Word</Application>
  <DocSecurity>0</DocSecurity>
  <Lines>71</Lines>
  <Paragraphs>19</Paragraphs>
  <ScaleCrop>false</ScaleCrop>
  <Company/>
  <LinksUpToDate>false</LinksUpToDate>
  <CharactersWithSpaces>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Rain Ruus</dc:creator>
  <cp:keywords/>
  <cp:lastModifiedBy>Rain Ruus</cp:lastModifiedBy>
  <cp:revision>2</cp:revision>
  <cp:lastPrinted>1601-01-01T00:00:00Z</cp:lastPrinted>
  <dcterms:created xsi:type="dcterms:W3CDTF">2025-09-12T13:31:00Z</dcterms:created>
  <dcterms:modified xsi:type="dcterms:W3CDTF">2025-09-12T13:31:00Z</dcterms:modified>
</cp:coreProperties>
</file>