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2F7B" w14:textId="77777777" w:rsidR="00934BF4" w:rsidRDefault="00934BF4">
      <w:pPr>
        <w:pStyle w:val="BodyText2"/>
        <w:jc w:val="center"/>
        <w:rPr>
          <w:rFonts w:ascii="Times New Roman" w:hAnsi="Times New Roman" w:cs="Times New Roman"/>
          <w:color w:val="000000"/>
          <w:lang w:val="et-EE"/>
        </w:rPr>
      </w:pPr>
      <w:r>
        <w:rPr>
          <w:rFonts w:ascii="Times New Roman" w:hAnsi="Times New Roman" w:cs="Times New Roman"/>
          <w:b/>
          <w:color w:val="000000"/>
          <w:lang w:val="et-EE"/>
        </w:rPr>
        <w:t xml:space="preserve">TÖÖLEPING NR. </w:t>
      </w:r>
    </w:p>
    <w:p w14:paraId="00EC49D8" w14:textId="77777777" w:rsidR="00934BF4" w:rsidRDefault="00934BF4">
      <w:pPr>
        <w:pStyle w:val="BodyText2"/>
        <w:rPr>
          <w:rFonts w:ascii="Times New Roman" w:hAnsi="Times New Roman" w:cs="Times New Roman"/>
          <w:color w:val="000000"/>
          <w:lang w:val="et-EE"/>
        </w:rPr>
      </w:pPr>
    </w:p>
    <w:p w14:paraId="03D993E0" w14:textId="77777777" w:rsidR="00934BF4" w:rsidRDefault="00934BF4">
      <w:pPr>
        <w:pStyle w:val="BodyText2"/>
        <w:rPr>
          <w:rFonts w:ascii="Times New Roman" w:hAnsi="Times New Roman" w:cs="Times New Roman"/>
          <w:color w:val="000000"/>
          <w:lang w:val="et-EE"/>
        </w:rPr>
      </w:pPr>
    </w:p>
    <w:p w14:paraId="4D0AB8E4" w14:textId="0ABDFFB2" w:rsidR="00934BF4" w:rsidRDefault="00934BF4">
      <w:pPr>
        <w:pStyle w:val="BodyText2"/>
        <w:tabs>
          <w:tab w:val="left" w:pos="7088"/>
        </w:tabs>
        <w:rPr>
          <w:rFonts w:ascii="Times New Roman" w:hAnsi="Times New Roman" w:cs="Times New Roman"/>
          <w:color w:val="000000"/>
          <w:lang w:val="et-EE"/>
        </w:rPr>
      </w:pPr>
      <w:r>
        <w:rPr>
          <w:rFonts w:ascii="Times New Roman" w:hAnsi="Times New Roman" w:cs="Times New Roman"/>
          <w:color w:val="000000"/>
          <w:lang w:val="et-EE"/>
        </w:rPr>
        <w:t xml:space="preserve">Tallinnas,                      </w:t>
      </w:r>
      <w:r>
        <w:rPr>
          <w:rFonts w:ascii="Times New Roman" w:hAnsi="Times New Roman" w:cs="Times New Roman"/>
          <w:color w:val="000000"/>
          <w:lang w:val="et-EE"/>
        </w:rPr>
        <w:tab/>
      </w:r>
      <w:r>
        <w:rPr>
          <w:rFonts w:ascii="Times New Roman" w:hAnsi="Times New Roman" w:cs="Times New Roman"/>
          <w:color w:val="DC2300"/>
          <w:lang w:val="et-EE"/>
        </w:rPr>
        <w:t>01.02.2025</w:t>
      </w:r>
      <w:r>
        <w:rPr>
          <w:rFonts w:ascii="Times New Roman" w:hAnsi="Times New Roman" w:cs="Times New Roman"/>
          <w:color w:val="DC2300"/>
          <w:lang w:val="et-EE"/>
        </w:rPr>
        <w:t>.a.</w:t>
      </w:r>
    </w:p>
    <w:p w14:paraId="2F63D0DD" w14:textId="77777777" w:rsidR="00934BF4" w:rsidRDefault="00934BF4">
      <w:pPr>
        <w:pStyle w:val="BodyText2"/>
        <w:rPr>
          <w:rFonts w:ascii="Times New Roman" w:hAnsi="Times New Roman" w:cs="Times New Roman"/>
          <w:color w:val="000000"/>
          <w:lang w:val="et-EE"/>
        </w:rPr>
      </w:pPr>
    </w:p>
    <w:p w14:paraId="23507432" w14:textId="77777777" w:rsidR="00934BF4" w:rsidRDefault="00934BF4">
      <w:pPr>
        <w:pStyle w:val="BodyText2"/>
        <w:rPr>
          <w:rFonts w:ascii="Times New Roman" w:hAnsi="Times New Roman" w:cs="Times New Roman"/>
          <w:color w:val="DC2300"/>
          <w:lang w:val="et-EE"/>
        </w:rPr>
      </w:pPr>
      <w:r>
        <w:rPr>
          <w:rFonts w:ascii="Times New Roman" w:hAnsi="Times New Roman" w:cs="Times New Roman"/>
          <w:b/>
          <w:color w:val="DC2300"/>
          <w:lang w:val="et-EE"/>
        </w:rPr>
        <w:t>Sinu Firma OÜ</w:t>
      </w:r>
      <w:r>
        <w:rPr>
          <w:rFonts w:ascii="Times New Roman" w:hAnsi="Times New Roman" w:cs="Times New Roman"/>
          <w:b/>
          <w:color w:val="000000"/>
          <w:lang w:val="et-EE"/>
        </w:rPr>
        <w:t xml:space="preserve"> </w:t>
      </w:r>
      <w:r>
        <w:rPr>
          <w:rFonts w:ascii="Times New Roman" w:hAnsi="Times New Roman" w:cs="Times New Roman"/>
          <w:color w:val="000000"/>
          <w:lang w:val="et-EE"/>
        </w:rPr>
        <w:t>(</w:t>
      </w:r>
      <w:proofErr w:type="spellStart"/>
      <w:r>
        <w:rPr>
          <w:rFonts w:ascii="Times New Roman" w:hAnsi="Times New Roman" w:cs="Times New Roman"/>
          <w:color w:val="000000"/>
          <w:lang w:val="et-EE"/>
        </w:rPr>
        <w:t>reg</w:t>
      </w:r>
      <w:proofErr w:type="spellEnd"/>
      <w:r>
        <w:rPr>
          <w:rFonts w:ascii="Times New Roman" w:hAnsi="Times New Roman" w:cs="Times New Roman"/>
          <w:color w:val="000000"/>
          <w:lang w:val="et-EE"/>
        </w:rPr>
        <w:t xml:space="preserve">. kood: </w:t>
      </w:r>
      <w:r>
        <w:rPr>
          <w:rFonts w:ascii="Times New Roman" w:hAnsi="Times New Roman" w:cs="Times New Roman"/>
          <w:color w:val="DC2300"/>
          <w:lang w:val="et-EE"/>
        </w:rPr>
        <w:t>1234567</w:t>
      </w:r>
      <w:r>
        <w:rPr>
          <w:rFonts w:ascii="Times New Roman" w:hAnsi="Times New Roman" w:cs="Times New Roman"/>
          <w:color w:val="000000"/>
          <w:lang w:val="et-EE"/>
        </w:rPr>
        <w:t xml:space="preserve">), keda esindab põhikirja alusel tegutsev juhatuse liige </w:t>
      </w:r>
      <w:r>
        <w:rPr>
          <w:rFonts w:ascii="Times New Roman" w:hAnsi="Times New Roman" w:cs="Times New Roman"/>
          <w:color w:val="FF0000"/>
          <w:lang w:val="et-EE"/>
        </w:rPr>
        <w:t>Lahe</w:t>
      </w:r>
      <w:r>
        <w:rPr>
          <w:rFonts w:ascii="Times New Roman" w:hAnsi="Times New Roman" w:cs="Times New Roman"/>
          <w:color w:val="DC2300"/>
          <w:lang w:val="et-EE"/>
        </w:rPr>
        <w:t xml:space="preserve"> Mees</w:t>
      </w:r>
      <w:r>
        <w:rPr>
          <w:rFonts w:ascii="Times New Roman" w:hAnsi="Times New Roman" w:cs="Times New Roman"/>
          <w:color w:val="000000"/>
          <w:lang w:val="et-EE"/>
        </w:rPr>
        <w:t xml:space="preserve"> (edaspidi Tööandja), ühelt poolt ja</w:t>
      </w:r>
    </w:p>
    <w:p w14:paraId="608667B2"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color w:val="DC2300"/>
          <w:lang w:val="et-EE"/>
        </w:rPr>
        <w:t>Robert Mesikäpp</w:t>
      </w:r>
      <w:r>
        <w:rPr>
          <w:rFonts w:ascii="Times New Roman" w:hAnsi="Times New Roman" w:cs="Times New Roman"/>
          <w:color w:val="000000"/>
          <w:lang w:val="et-EE"/>
        </w:rPr>
        <w:t xml:space="preserve"> (edaspidi Töötaja), teiselt poolt sõlmisid käesoleva töölepingu (edaspidi nimetatud Leping) alljärgnevatel tingimustel:</w:t>
      </w:r>
    </w:p>
    <w:p w14:paraId="1F450716" w14:textId="77777777" w:rsidR="00934BF4" w:rsidRDefault="00934BF4">
      <w:pPr>
        <w:pStyle w:val="BodyText2"/>
        <w:rPr>
          <w:rFonts w:ascii="Times New Roman" w:hAnsi="Times New Roman" w:cs="Times New Roman"/>
          <w:color w:val="000000"/>
          <w:lang w:val="et-EE"/>
        </w:rPr>
      </w:pPr>
    </w:p>
    <w:p w14:paraId="362D8E4A"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color w:val="000000"/>
          <w:lang w:val="et-EE"/>
        </w:rPr>
        <w:t>Mõisted:</w:t>
      </w:r>
    </w:p>
    <w:p w14:paraId="0CB888AC"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color w:val="000000"/>
          <w:lang w:val="et-EE"/>
        </w:rPr>
        <w:t>Käesolevas Lepingus ja selle lisades kasutatakse mõisteid järgmises tähenduses:</w:t>
      </w:r>
    </w:p>
    <w:p w14:paraId="1E5FF585"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color w:val="000000"/>
          <w:lang w:val="et-EE"/>
        </w:rPr>
        <w:t xml:space="preserve">Tööandja: </w:t>
      </w:r>
      <w:r>
        <w:rPr>
          <w:rFonts w:ascii="Times New Roman" w:hAnsi="Times New Roman" w:cs="Times New Roman"/>
          <w:color w:val="DC2300"/>
          <w:lang w:val="et-EE"/>
        </w:rPr>
        <w:t xml:space="preserve">Sinu </w:t>
      </w:r>
      <w:proofErr w:type="spellStart"/>
      <w:r>
        <w:rPr>
          <w:rFonts w:ascii="Times New Roman" w:hAnsi="Times New Roman" w:cs="Times New Roman"/>
          <w:color w:val="DC2300"/>
          <w:lang w:val="et-EE"/>
        </w:rPr>
        <w:t>Frima</w:t>
      </w:r>
      <w:proofErr w:type="spellEnd"/>
      <w:r>
        <w:rPr>
          <w:rFonts w:ascii="Times New Roman" w:hAnsi="Times New Roman" w:cs="Times New Roman"/>
          <w:color w:val="DC2300"/>
          <w:lang w:val="et-EE"/>
        </w:rPr>
        <w:t xml:space="preserve"> OÜ</w:t>
      </w:r>
      <w:r>
        <w:rPr>
          <w:rFonts w:ascii="Times New Roman" w:hAnsi="Times New Roman" w:cs="Times New Roman"/>
          <w:color w:val="000000"/>
          <w:lang w:val="et-EE"/>
        </w:rPr>
        <w:t>. Käesolevas Lepingus võidakse Tööandjat nimetada ka “Ettevõtteks”.</w:t>
      </w:r>
    </w:p>
    <w:p w14:paraId="625AAA49"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color w:val="000000"/>
          <w:lang w:val="et-EE"/>
        </w:rPr>
        <w:t>Leping: tähendab käesolevat Töölepingut koos kõikide Töölepingu lisadega ning koos kõikide Töölepingule ja/või Töölepingu lisadele tehtavate kirjalike muudatuste ja täiendustega.</w:t>
      </w:r>
    </w:p>
    <w:p w14:paraId="4B438A7C"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color w:val="000000"/>
          <w:lang w:val="et-EE"/>
        </w:rPr>
        <w:t xml:space="preserve">Lepingu pooled: on käesolevas Töölepingus ja Töölepingu lisades Tööandja ja Töötaja. </w:t>
      </w:r>
    </w:p>
    <w:p w14:paraId="79249A53" w14:textId="77777777" w:rsidR="00934BF4" w:rsidRDefault="00934BF4">
      <w:pPr>
        <w:pStyle w:val="BodyText2"/>
        <w:rPr>
          <w:rFonts w:ascii="Times New Roman" w:hAnsi="Times New Roman" w:cs="Times New Roman"/>
          <w:color w:val="000000"/>
          <w:lang w:val="et-EE"/>
        </w:rPr>
      </w:pPr>
    </w:p>
    <w:p w14:paraId="0C4155D8"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b/>
          <w:color w:val="000000"/>
          <w:lang w:val="et-EE"/>
        </w:rPr>
        <w:t>I TÖÖLEPINGU TÄHTAEG. TÖÖ SISU</w:t>
      </w:r>
    </w:p>
    <w:p w14:paraId="41870454" w14:textId="77777777" w:rsidR="00934BF4" w:rsidRDefault="00934BF4">
      <w:pPr>
        <w:pStyle w:val="BodyText2"/>
        <w:rPr>
          <w:rFonts w:ascii="Times New Roman" w:hAnsi="Times New Roman" w:cs="Times New Roman"/>
          <w:color w:val="000000"/>
          <w:lang w:val="et-EE"/>
        </w:rPr>
      </w:pPr>
    </w:p>
    <w:p w14:paraId="73BDE194" w14:textId="4549F6AC" w:rsidR="00934BF4" w:rsidRDefault="00934BF4">
      <w:pPr>
        <w:pStyle w:val="BodyText2"/>
        <w:numPr>
          <w:ilvl w:val="1"/>
          <w:numId w:val="1"/>
        </w:numPr>
        <w:ind w:left="426"/>
        <w:rPr>
          <w:rFonts w:ascii="Times New Roman" w:hAnsi="Times New Roman" w:cs="Times New Roman"/>
          <w:color w:val="000000"/>
          <w:lang w:val="et-EE"/>
        </w:rPr>
      </w:pPr>
      <w:r>
        <w:rPr>
          <w:rFonts w:ascii="Times New Roman" w:hAnsi="Times New Roman" w:cs="Times New Roman"/>
          <w:color w:val="000000"/>
          <w:lang w:val="et-EE"/>
        </w:rPr>
        <w:t xml:space="preserve">Töötaja asub tööle alates </w:t>
      </w:r>
      <w:r>
        <w:rPr>
          <w:rFonts w:ascii="Times New Roman" w:hAnsi="Times New Roman" w:cs="Times New Roman"/>
          <w:color w:val="DC2300"/>
          <w:lang w:val="et-EE"/>
        </w:rPr>
        <w:t>01.02.2025</w:t>
      </w:r>
      <w:r>
        <w:rPr>
          <w:rFonts w:ascii="Times New Roman" w:hAnsi="Times New Roman" w:cs="Times New Roman"/>
          <w:color w:val="000000"/>
          <w:lang w:val="et-EE"/>
        </w:rPr>
        <w:t>. a.</w:t>
      </w:r>
    </w:p>
    <w:p w14:paraId="5683ED84" w14:textId="77777777" w:rsidR="00934BF4" w:rsidRDefault="00934BF4">
      <w:pPr>
        <w:pStyle w:val="BodyText2"/>
        <w:numPr>
          <w:ilvl w:val="1"/>
          <w:numId w:val="1"/>
        </w:numPr>
        <w:ind w:left="426"/>
        <w:rPr>
          <w:rFonts w:ascii="Times New Roman" w:hAnsi="Times New Roman" w:cs="Times New Roman"/>
          <w:color w:val="000000"/>
          <w:lang w:val="et-EE"/>
        </w:rPr>
      </w:pPr>
      <w:r>
        <w:rPr>
          <w:rFonts w:ascii="Times New Roman" w:hAnsi="Times New Roman" w:cs="Times New Roman"/>
          <w:color w:val="000000"/>
          <w:lang w:val="et-EE"/>
        </w:rPr>
        <w:t xml:space="preserve">Tööleping on sõlmitud määramata ajaks.  </w:t>
      </w:r>
    </w:p>
    <w:p w14:paraId="1E3BB972" w14:textId="77777777" w:rsidR="00934BF4" w:rsidRDefault="00934BF4">
      <w:pPr>
        <w:pStyle w:val="BodyText2"/>
        <w:numPr>
          <w:ilvl w:val="1"/>
          <w:numId w:val="1"/>
        </w:numPr>
        <w:ind w:left="426"/>
        <w:rPr>
          <w:rFonts w:ascii="Times New Roman" w:hAnsi="Times New Roman" w:cs="Times New Roman"/>
          <w:color w:val="000000"/>
          <w:lang w:val="et-EE"/>
        </w:rPr>
      </w:pPr>
      <w:r>
        <w:rPr>
          <w:rFonts w:ascii="Times New Roman" w:hAnsi="Times New Roman" w:cs="Times New Roman"/>
          <w:color w:val="000000"/>
          <w:lang w:val="et-EE"/>
        </w:rPr>
        <w:t>Töötaja asub tööle katseajaga, mille pikkuseks on 4 (neli) kuud.</w:t>
      </w:r>
    </w:p>
    <w:p w14:paraId="744611BE" w14:textId="41DECD50" w:rsidR="00934BF4" w:rsidRDefault="00934BF4">
      <w:pPr>
        <w:pStyle w:val="BodyText2"/>
        <w:numPr>
          <w:ilvl w:val="1"/>
          <w:numId w:val="1"/>
        </w:numPr>
        <w:ind w:left="426"/>
        <w:rPr>
          <w:rFonts w:ascii="Times New Roman" w:hAnsi="Times New Roman" w:cs="Times New Roman"/>
          <w:color w:val="000000"/>
          <w:lang w:val="et-EE"/>
        </w:rPr>
      </w:pPr>
      <w:r>
        <w:rPr>
          <w:rFonts w:ascii="Times New Roman" w:hAnsi="Times New Roman" w:cs="Times New Roman"/>
          <w:color w:val="000000"/>
          <w:lang w:val="et-EE"/>
        </w:rPr>
        <w:t xml:space="preserve">Katseaja viimane kuupäev on </w:t>
      </w:r>
      <w:r>
        <w:rPr>
          <w:rFonts w:ascii="Times New Roman" w:hAnsi="Times New Roman" w:cs="Times New Roman"/>
          <w:color w:val="DC2300"/>
          <w:lang w:val="et-EE"/>
        </w:rPr>
        <w:t>01.06.2025</w:t>
      </w:r>
      <w:r>
        <w:rPr>
          <w:rFonts w:ascii="Times New Roman" w:hAnsi="Times New Roman" w:cs="Times New Roman"/>
          <w:color w:val="DC2300"/>
          <w:lang w:val="et-EE"/>
        </w:rPr>
        <w:t>.</w:t>
      </w:r>
      <w:r>
        <w:rPr>
          <w:rFonts w:ascii="Times New Roman" w:hAnsi="Times New Roman" w:cs="Times New Roman"/>
          <w:color w:val="000000"/>
          <w:lang w:val="et-EE"/>
        </w:rPr>
        <w:t xml:space="preserve"> a.</w:t>
      </w:r>
    </w:p>
    <w:p w14:paraId="3F23A33B" w14:textId="77777777" w:rsidR="00934BF4" w:rsidRDefault="00934BF4">
      <w:pPr>
        <w:pStyle w:val="BodyText2"/>
        <w:numPr>
          <w:ilvl w:val="1"/>
          <w:numId w:val="1"/>
        </w:numPr>
        <w:ind w:left="426"/>
        <w:rPr>
          <w:rFonts w:ascii="Times New Roman" w:hAnsi="Times New Roman" w:cs="Times New Roman"/>
          <w:color w:val="000000"/>
          <w:lang w:val="et-EE"/>
        </w:rPr>
      </w:pPr>
      <w:r>
        <w:rPr>
          <w:rFonts w:ascii="Times New Roman" w:hAnsi="Times New Roman" w:cs="Times New Roman"/>
          <w:color w:val="000000"/>
          <w:lang w:val="et-EE"/>
        </w:rPr>
        <w:t xml:space="preserve">Töötaja asub tööle </w:t>
      </w:r>
      <w:r>
        <w:rPr>
          <w:rFonts w:ascii="Times New Roman" w:hAnsi="Times New Roman" w:cs="Times New Roman"/>
          <w:b/>
          <w:color w:val="DC2300"/>
          <w:lang w:val="et-EE"/>
        </w:rPr>
        <w:t>tegevjuhi</w:t>
      </w:r>
      <w:r>
        <w:rPr>
          <w:rFonts w:ascii="Times New Roman" w:hAnsi="Times New Roman" w:cs="Times New Roman"/>
          <w:color w:val="000000"/>
          <w:lang w:val="et-EE"/>
        </w:rPr>
        <w:t xml:space="preserve"> ametikohale.</w:t>
      </w:r>
    </w:p>
    <w:p w14:paraId="5539D5FD" w14:textId="77777777" w:rsidR="00934BF4" w:rsidRDefault="00934BF4">
      <w:pPr>
        <w:pStyle w:val="BodyText2"/>
        <w:numPr>
          <w:ilvl w:val="1"/>
          <w:numId w:val="1"/>
        </w:numPr>
        <w:ind w:left="426"/>
        <w:jc w:val="left"/>
        <w:rPr>
          <w:rFonts w:ascii="Times New Roman" w:hAnsi="Times New Roman" w:cs="Times New Roman"/>
          <w:color w:val="000000"/>
          <w:lang w:val="et-EE"/>
        </w:rPr>
      </w:pPr>
      <w:r>
        <w:rPr>
          <w:rFonts w:ascii="Times New Roman" w:hAnsi="Times New Roman" w:cs="Times New Roman"/>
          <w:color w:val="000000"/>
          <w:lang w:val="et-EE"/>
        </w:rPr>
        <w:t>Töötaja töö sisu ja tööülesanded:</w:t>
      </w:r>
      <w:r>
        <w:rPr>
          <w:rFonts w:ascii="Times New Roman" w:hAnsi="Times New Roman" w:cs="Times New Roman"/>
          <w:color w:val="000000"/>
          <w:lang w:val="et-EE"/>
        </w:rPr>
        <w:br/>
        <w:t>Töötaja töö sisu, tööülesannete ja pädevuse üksikasjalik kirjeldus on esitatud Töötaja Ametijuhendis, mis on käesoleva Lepingu lahutamatu lisa nr. 1. Töötaja täidab käesolevast Lepingust tulenevaid ülesandeid isiklikult.</w:t>
      </w:r>
    </w:p>
    <w:p w14:paraId="26D336A9" w14:textId="77777777" w:rsidR="00934BF4" w:rsidRDefault="00934BF4">
      <w:pPr>
        <w:pStyle w:val="BodyText2"/>
        <w:numPr>
          <w:ilvl w:val="1"/>
          <w:numId w:val="1"/>
        </w:numPr>
        <w:ind w:left="426"/>
        <w:rPr>
          <w:rFonts w:ascii="Times New Roman" w:hAnsi="Times New Roman" w:cs="Times New Roman"/>
          <w:color w:val="000000"/>
          <w:lang w:val="et-EE"/>
        </w:rPr>
      </w:pPr>
      <w:r>
        <w:rPr>
          <w:rFonts w:ascii="Times New Roman" w:hAnsi="Times New Roman" w:cs="Times New Roman"/>
          <w:color w:val="000000"/>
          <w:lang w:val="et-EE"/>
        </w:rPr>
        <w:t xml:space="preserve">Tööülesandeid annab ja nende täitmist kontrollib vahetult </w:t>
      </w:r>
      <w:r>
        <w:rPr>
          <w:rFonts w:ascii="Times New Roman" w:hAnsi="Times New Roman" w:cs="Times New Roman"/>
          <w:color w:val="DC2300"/>
          <w:lang w:val="et-EE"/>
        </w:rPr>
        <w:t>juhataja</w:t>
      </w:r>
      <w:r>
        <w:rPr>
          <w:rFonts w:ascii="Times New Roman" w:hAnsi="Times New Roman" w:cs="Times New Roman"/>
          <w:lang w:val="et-EE"/>
        </w:rPr>
        <w:t>.</w:t>
      </w:r>
      <w:r>
        <w:rPr>
          <w:rFonts w:ascii="Times New Roman" w:hAnsi="Times New Roman" w:cs="Times New Roman"/>
          <w:color w:val="000000"/>
          <w:lang w:val="et-EE"/>
        </w:rPr>
        <w:t xml:space="preserve"> </w:t>
      </w:r>
    </w:p>
    <w:p w14:paraId="0FE4AC84" w14:textId="77777777" w:rsidR="00934BF4" w:rsidRDefault="00934BF4">
      <w:pPr>
        <w:pStyle w:val="BodyText2"/>
        <w:numPr>
          <w:ilvl w:val="1"/>
          <w:numId w:val="1"/>
        </w:numPr>
        <w:ind w:left="426"/>
        <w:rPr>
          <w:rFonts w:ascii="Times New Roman" w:hAnsi="Times New Roman" w:cs="Times New Roman"/>
          <w:color w:val="000000"/>
          <w:lang w:val="et-EE"/>
        </w:rPr>
      </w:pPr>
      <w:r>
        <w:rPr>
          <w:rFonts w:ascii="Times New Roman" w:hAnsi="Times New Roman" w:cs="Times New Roman"/>
          <w:color w:val="000000"/>
          <w:lang w:val="et-EE"/>
        </w:rPr>
        <w:t xml:space="preserve">Tööülesannete täitmise kohaks on </w:t>
      </w:r>
      <w:r>
        <w:rPr>
          <w:rFonts w:ascii="Times New Roman" w:hAnsi="Times New Roman" w:cs="Times New Roman"/>
          <w:color w:val="DC2300"/>
          <w:lang w:val="et-EE"/>
        </w:rPr>
        <w:t>Eesti</w:t>
      </w:r>
      <w:r>
        <w:rPr>
          <w:rFonts w:ascii="Times New Roman" w:hAnsi="Times New Roman" w:cs="Times New Roman"/>
          <w:color w:val="000000"/>
          <w:lang w:val="et-EE"/>
        </w:rPr>
        <w:t xml:space="preserve">.   </w:t>
      </w:r>
    </w:p>
    <w:p w14:paraId="52BB037E" w14:textId="77777777" w:rsidR="00934BF4" w:rsidRDefault="00934BF4">
      <w:pPr>
        <w:pStyle w:val="BodyText2"/>
        <w:numPr>
          <w:ilvl w:val="1"/>
          <w:numId w:val="1"/>
        </w:numPr>
        <w:ind w:left="426"/>
        <w:rPr>
          <w:rFonts w:ascii="Times New Roman" w:hAnsi="Times New Roman" w:cs="Times New Roman"/>
          <w:color w:val="000000"/>
          <w:lang w:val="et-EE"/>
        </w:rPr>
      </w:pPr>
      <w:r>
        <w:rPr>
          <w:rFonts w:ascii="Times New Roman" w:hAnsi="Times New Roman" w:cs="Times New Roman"/>
          <w:color w:val="000000"/>
          <w:lang w:val="et-EE"/>
        </w:rPr>
        <w:t>Käesolevale Lepingu allkirjastamisega tõendab Töötaja, et ta on andnud õiget, objektiivset ning ammendavat informatsiooni oma isiku ja tööoskuste kohta, mis on Tööandja poolt nõutavad Lepingu punktis 1.5. nimetatud ametikohal töötamiseks ning mis võimaldavad Töötajal täita Lepingu punkti 1.6.</w:t>
      </w:r>
    </w:p>
    <w:p w14:paraId="6B81D3CF" w14:textId="77777777" w:rsidR="00934BF4" w:rsidRDefault="00934BF4">
      <w:pPr>
        <w:pStyle w:val="BodyText2"/>
        <w:rPr>
          <w:rFonts w:ascii="Times New Roman" w:hAnsi="Times New Roman" w:cs="Times New Roman"/>
          <w:color w:val="000000"/>
          <w:lang w:val="et-EE"/>
        </w:rPr>
      </w:pPr>
    </w:p>
    <w:p w14:paraId="6EA7A0A3" w14:textId="77777777" w:rsidR="00934BF4" w:rsidRDefault="00934BF4">
      <w:pPr>
        <w:pStyle w:val="BodyText2"/>
        <w:rPr>
          <w:rFonts w:ascii="Times New Roman" w:hAnsi="Times New Roman" w:cs="Times New Roman"/>
          <w:i/>
          <w:lang w:val="et-EE"/>
        </w:rPr>
      </w:pPr>
      <w:r>
        <w:rPr>
          <w:rFonts w:ascii="Times New Roman" w:hAnsi="Times New Roman" w:cs="Times New Roman"/>
          <w:b/>
          <w:color w:val="000000"/>
          <w:lang w:val="et-EE"/>
        </w:rPr>
        <w:t>II TÖÖAEG</w:t>
      </w:r>
    </w:p>
    <w:p w14:paraId="2FCA718C" w14:textId="77777777" w:rsidR="00934BF4" w:rsidRDefault="00934BF4">
      <w:pPr>
        <w:pStyle w:val="BodyText2"/>
        <w:rPr>
          <w:rFonts w:ascii="Times New Roman" w:hAnsi="Times New Roman" w:cs="Times New Roman"/>
          <w:i/>
          <w:lang w:val="et-EE"/>
        </w:rPr>
      </w:pPr>
    </w:p>
    <w:p w14:paraId="0472C3BB" w14:textId="77777777" w:rsidR="00934BF4" w:rsidRDefault="00934BF4">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lang w:val="et-EE"/>
        </w:rPr>
        <w:t xml:space="preserve">Töötaja asub tööle täistööajaga 8 tundi päevas ja 40 tundi nädalas.  Lõunavaheaeg on pool tundi libiseva graafiku alusel. </w:t>
      </w:r>
      <w:r>
        <w:rPr>
          <w:rFonts w:ascii="Times New Roman" w:hAnsi="Times New Roman" w:cs="Times New Roman"/>
          <w:color w:val="000000"/>
          <w:lang w:val="et-EE"/>
        </w:rPr>
        <w:t xml:space="preserve">Tööaja kasutamise kord määratakse kindlaks Ettevõtte Töökorralduse reeglite ja käesoleva Lepinguga.   </w:t>
      </w:r>
    </w:p>
    <w:p w14:paraId="41CB956E" w14:textId="4B1044CA" w:rsidR="00934BF4" w:rsidRDefault="00934BF4">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 xml:space="preserve">Pidevat tööstaaži Tööandja juures arvutatakse alates </w:t>
      </w:r>
      <w:r>
        <w:rPr>
          <w:rFonts w:ascii="Times New Roman" w:hAnsi="Times New Roman" w:cs="Times New Roman"/>
          <w:color w:val="DC2300"/>
          <w:lang w:val="et-EE"/>
        </w:rPr>
        <w:t>01.02.2025</w:t>
      </w:r>
      <w:r>
        <w:rPr>
          <w:rFonts w:ascii="Times New Roman" w:hAnsi="Times New Roman" w:cs="Times New Roman"/>
          <w:color w:val="000000"/>
          <w:lang w:val="et-EE"/>
        </w:rPr>
        <w:t>. a.</w:t>
      </w:r>
    </w:p>
    <w:p w14:paraId="3A307527" w14:textId="77777777" w:rsidR="00934BF4" w:rsidRDefault="00934BF4">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Tööandja korraldusel on Töötaja kohustatud töötama ka puhkepäevadel ja riiklikel pühadel, kui tööülesannete täitmine sellisel ajal ei ole vastuolus töö olemusega ning töö sellisel ajal on vajalik Ettevõtte normaalseks funktsioneerimiseks.</w:t>
      </w:r>
    </w:p>
    <w:p w14:paraId="700B2AFD" w14:textId="77777777" w:rsidR="00934BF4" w:rsidRDefault="00934BF4">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Lepingu punktis 2.3. näidatud tööaeg kompenseeritakse samas mahus vabade päevadega või muul viisil kooskõlas kehtiva seadusandlusega.</w:t>
      </w:r>
    </w:p>
    <w:p w14:paraId="777D133C" w14:textId="77777777" w:rsidR="00934BF4" w:rsidRDefault="00934BF4">
      <w:pPr>
        <w:pStyle w:val="BodyText2"/>
        <w:rPr>
          <w:rFonts w:ascii="Times New Roman" w:hAnsi="Times New Roman" w:cs="Times New Roman"/>
          <w:color w:val="000000"/>
          <w:lang w:val="et-EE"/>
        </w:rPr>
      </w:pPr>
    </w:p>
    <w:p w14:paraId="1457D139"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b/>
          <w:color w:val="000000"/>
          <w:lang w:val="et-EE"/>
        </w:rPr>
        <w:t xml:space="preserve">III TÖÖTASU  </w:t>
      </w:r>
    </w:p>
    <w:p w14:paraId="080224E4" w14:textId="77777777" w:rsidR="00934BF4" w:rsidRDefault="00934BF4">
      <w:pPr>
        <w:pStyle w:val="BodyText2"/>
        <w:rPr>
          <w:rFonts w:ascii="Times New Roman" w:hAnsi="Times New Roman" w:cs="Times New Roman"/>
          <w:color w:val="000000"/>
          <w:lang w:val="et-EE"/>
        </w:rPr>
      </w:pPr>
    </w:p>
    <w:p w14:paraId="554E069C" w14:textId="77777777" w:rsidR="00934BF4" w:rsidRDefault="00934BF4">
      <w:pPr>
        <w:pStyle w:val="BodyText2"/>
        <w:numPr>
          <w:ilvl w:val="1"/>
          <w:numId w:val="3"/>
        </w:numPr>
        <w:ind w:left="426"/>
        <w:rPr>
          <w:rFonts w:ascii="Times New Roman" w:hAnsi="Times New Roman" w:cs="Times New Roman"/>
          <w:color w:val="000000"/>
          <w:lang w:val="et-EE"/>
        </w:rPr>
      </w:pPr>
      <w:r>
        <w:rPr>
          <w:rFonts w:ascii="Times New Roman" w:hAnsi="Times New Roman" w:cs="Times New Roman"/>
          <w:lang w:val="et-EE"/>
        </w:rPr>
        <w:t xml:space="preserve">Töötaja brutotöötasu on </w:t>
      </w:r>
      <w:r>
        <w:rPr>
          <w:rFonts w:ascii="Times New Roman" w:hAnsi="Times New Roman" w:cs="Times New Roman"/>
          <w:color w:val="DC2300"/>
          <w:lang w:val="et-EE"/>
        </w:rPr>
        <w:t>1200</w:t>
      </w:r>
      <w:r>
        <w:rPr>
          <w:rFonts w:ascii="Times New Roman" w:hAnsi="Times New Roman" w:cs="Times New Roman"/>
          <w:lang w:val="et-EE"/>
        </w:rPr>
        <w:t xml:space="preserve"> eurot kuus. </w:t>
      </w:r>
    </w:p>
    <w:p w14:paraId="2D6068F6" w14:textId="77777777" w:rsidR="00934BF4" w:rsidRDefault="00934BF4">
      <w:pPr>
        <w:pStyle w:val="BodyText2"/>
        <w:numPr>
          <w:ilvl w:val="1"/>
          <w:numId w:val="3"/>
        </w:numPr>
        <w:ind w:left="426"/>
        <w:rPr>
          <w:rFonts w:ascii="Times New Roman" w:hAnsi="Times New Roman" w:cs="Times New Roman"/>
          <w:color w:val="000000"/>
          <w:lang w:val="et-EE"/>
        </w:rPr>
      </w:pPr>
      <w:r>
        <w:rPr>
          <w:rFonts w:ascii="Times New Roman" w:hAnsi="Times New Roman" w:cs="Times New Roman"/>
          <w:color w:val="000000"/>
          <w:lang w:val="et-EE"/>
        </w:rPr>
        <w:t>Tööandja kohustub maksma Töötajale töötasu üks kord kuus.</w:t>
      </w:r>
    </w:p>
    <w:p w14:paraId="66A77A7C" w14:textId="77777777" w:rsidR="00934BF4" w:rsidRDefault="00934BF4">
      <w:pPr>
        <w:pStyle w:val="BodyText2"/>
        <w:numPr>
          <w:ilvl w:val="1"/>
          <w:numId w:val="3"/>
        </w:numPr>
        <w:ind w:left="426"/>
        <w:rPr>
          <w:rFonts w:ascii="Times New Roman" w:hAnsi="Times New Roman" w:cs="Times New Roman"/>
          <w:lang w:val="et-EE"/>
        </w:rPr>
      </w:pPr>
      <w:r>
        <w:rPr>
          <w:rFonts w:ascii="Times New Roman" w:hAnsi="Times New Roman" w:cs="Times New Roman"/>
          <w:color w:val="000000"/>
          <w:lang w:val="et-EE"/>
        </w:rPr>
        <w:t xml:space="preserve">Töötasu makstakse välja hiljemalt järgneva kalendrikuu </w:t>
      </w:r>
      <w:r>
        <w:rPr>
          <w:rFonts w:ascii="Times New Roman" w:hAnsi="Times New Roman" w:cs="Times New Roman"/>
          <w:color w:val="DC2300"/>
          <w:lang w:val="et-EE"/>
        </w:rPr>
        <w:t>10.</w:t>
      </w:r>
      <w:r>
        <w:rPr>
          <w:rFonts w:ascii="Times New Roman" w:hAnsi="Times New Roman" w:cs="Times New Roman"/>
          <w:color w:val="000000"/>
          <w:lang w:val="et-EE"/>
        </w:rPr>
        <w:t xml:space="preserve"> kuupäeval.</w:t>
      </w:r>
    </w:p>
    <w:p w14:paraId="4212CE13" w14:textId="77777777" w:rsidR="00934BF4" w:rsidRDefault="00934BF4">
      <w:pPr>
        <w:pStyle w:val="BodyText2"/>
        <w:numPr>
          <w:ilvl w:val="1"/>
          <w:numId w:val="3"/>
        </w:numPr>
        <w:ind w:left="426"/>
        <w:rPr>
          <w:rFonts w:ascii="Times New Roman" w:hAnsi="Times New Roman" w:cs="Times New Roman"/>
          <w:color w:val="000000"/>
          <w:lang w:val="et-EE"/>
        </w:rPr>
      </w:pPr>
      <w:r>
        <w:rPr>
          <w:rFonts w:ascii="Times New Roman" w:hAnsi="Times New Roman" w:cs="Times New Roman"/>
          <w:lang w:val="et-EE"/>
        </w:rPr>
        <w:lastRenderedPageBreak/>
        <w:t>Töötajale arvestatud töötasust tehakse nõutavad kinnipidamised ning tööandja maksab sotsiaalmaksu ja töötuskindlustusmakse.</w:t>
      </w:r>
    </w:p>
    <w:p w14:paraId="66787F60" w14:textId="77777777" w:rsidR="00934BF4" w:rsidRDefault="00934BF4">
      <w:pPr>
        <w:pStyle w:val="BodyText2"/>
        <w:numPr>
          <w:ilvl w:val="1"/>
          <w:numId w:val="3"/>
        </w:numPr>
        <w:ind w:left="426"/>
        <w:rPr>
          <w:rFonts w:ascii="Times New Roman" w:hAnsi="Times New Roman" w:cs="Times New Roman"/>
          <w:color w:val="000000"/>
          <w:lang w:val="et-EE"/>
        </w:rPr>
      </w:pPr>
      <w:r>
        <w:rPr>
          <w:rFonts w:ascii="Times New Roman" w:hAnsi="Times New Roman" w:cs="Times New Roman"/>
          <w:color w:val="000000"/>
          <w:lang w:val="et-EE"/>
        </w:rPr>
        <w:t xml:space="preserve">Töötasu maksmine toimub pangaülekandega Töötaja poolt kirjalikult avaldatud pangaarvele. </w:t>
      </w:r>
    </w:p>
    <w:p w14:paraId="37BB62DD" w14:textId="77777777" w:rsidR="00934BF4" w:rsidRDefault="00934BF4">
      <w:pPr>
        <w:pStyle w:val="BodyText2"/>
        <w:rPr>
          <w:rFonts w:ascii="Times New Roman" w:hAnsi="Times New Roman" w:cs="Times New Roman"/>
          <w:color w:val="000000"/>
          <w:lang w:val="et-EE"/>
        </w:rPr>
      </w:pPr>
    </w:p>
    <w:p w14:paraId="2ACC7BB9"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b/>
          <w:color w:val="000000"/>
          <w:lang w:val="et-EE"/>
        </w:rPr>
        <w:t>IV PUHKUS</w:t>
      </w:r>
    </w:p>
    <w:p w14:paraId="01B32DF8" w14:textId="77777777" w:rsidR="00934BF4" w:rsidRDefault="00934BF4">
      <w:pPr>
        <w:pStyle w:val="BodyText2"/>
        <w:rPr>
          <w:rFonts w:ascii="Times New Roman" w:hAnsi="Times New Roman" w:cs="Times New Roman"/>
          <w:color w:val="000000"/>
          <w:lang w:val="et-EE"/>
        </w:rPr>
      </w:pPr>
    </w:p>
    <w:p w14:paraId="51F73AB1" w14:textId="77777777" w:rsidR="00934BF4" w:rsidRDefault="00934BF4">
      <w:pPr>
        <w:pStyle w:val="BodyText2"/>
        <w:numPr>
          <w:ilvl w:val="1"/>
          <w:numId w:val="4"/>
        </w:numPr>
        <w:ind w:left="426"/>
        <w:rPr>
          <w:rFonts w:ascii="Times New Roman" w:hAnsi="Times New Roman" w:cs="Times New Roman"/>
          <w:color w:val="000000"/>
          <w:lang w:val="et-EE"/>
        </w:rPr>
      </w:pPr>
      <w:r>
        <w:rPr>
          <w:rFonts w:ascii="Times New Roman" w:hAnsi="Times New Roman" w:cs="Times New Roman"/>
          <w:color w:val="000000"/>
          <w:lang w:val="et-EE"/>
        </w:rPr>
        <w:t xml:space="preserve">Töötaja iga-aastase põhipuhkuse kestus on 28 kalendripäeva. </w:t>
      </w:r>
    </w:p>
    <w:p w14:paraId="1493699A" w14:textId="77777777" w:rsidR="00934BF4" w:rsidRDefault="00934BF4">
      <w:pPr>
        <w:pStyle w:val="BodyText2"/>
        <w:numPr>
          <w:ilvl w:val="1"/>
          <w:numId w:val="4"/>
        </w:numPr>
        <w:ind w:left="426"/>
        <w:rPr>
          <w:rFonts w:ascii="Times New Roman" w:hAnsi="Times New Roman" w:cs="Times New Roman"/>
          <w:color w:val="000000"/>
          <w:lang w:val="et-EE"/>
        </w:rPr>
      </w:pPr>
      <w:r>
        <w:rPr>
          <w:rFonts w:ascii="Times New Roman" w:hAnsi="Times New Roman" w:cs="Times New Roman"/>
          <w:color w:val="000000"/>
          <w:lang w:val="et-EE"/>
        </w:rPr>
        <w:t xml:space="preserve">Töötaja iga-aastase puhkuse aeg määratakse kindlaks puhkusegraafiku alusel, mille koostab Tööandja ning teeb selle Töötajale teatavaks kalendriaasta esimese kvartali jooksul. Puhkusegraafiku koostamisel võetakse võimalusel arvesse Töötaja soove, mis on mõistlikult ühitatavad Tööandja ettevõtte huvidega. </w:t>
      </w:r>
    </w:p>
    <w:p w14:paraId="7647067E" w14:textId="77777777" w:rsidR="00934BF4" w:rsidRDefault="00934BF4">
      <w:pPr>
        <w:pStyle w:val="BodyText2"/>
        <w:rPr>
          <w:rFonts w:ascii="Times New Roman" w:hAnsi="Times New Roman" w:cs="Times New Roman"/>
          <w:color w:val="000000"/>
          <w:lang w:val="et-EE"/>
        </w:rPr>
      </w:pPr>
    </w:p>
    <w:p w14:paraId="1DD10FE7"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b/>
          <w:color w:val="000000"/>
          <w:lang w:val="et-EE"/>
        </w:rPr>
        <w:t>V POOLTE MUUD KOHUSTUSED</w:t>
      </w:r>
    </w:p>
    <w:p w14:paraId="785BDBC5" w14:textId="77777777" w:rsidR="00934BF4" w:rsidRDefault="00934BF4">
      <w:pPr>
        <w:pStyle w:val="BodyText2"/>
        <w:rPr>
          <w:rFonts w:ascii="Times New Roman" w:hAnsi="Times New Roman" w:cs="Times New Roman"/>
          <w:color w:val="000000"/>
          <w:lang w:val="et-EE"/>
        </w:rPr>
      </w:pPr>
    </w:p>
    <w:p w14:paraId="770B0003" w14:textId="77777777" w:rsidR="00934BF4" w:rsidRDefault="00934BF4">
      <w:pPr>
        <w:pStyle w:val="BodyText2"/>
        <w:numPr>
          <w:ilvl w:val="1"/>
          <w:numId w:val="5"/>
        </w:numPr>
        <w:ind w:left="426"/>
        <w:rPr>
          <w:rFonts w:ascii="Times New Roman" w:hAnsi="Times New Roman" w:cs="Times New Roman"/>
          <w:color w:val="000000"/>
          <w:lang w:val="et-EE"/>
        </w:rPr>
      </w:pPr>
      <w:r>
        <w:rPr>
          <w:rFonts w:ascii="Times New Roman" w:hAnsi="Times New Roman" w:cs="Times New Roman"/>
          <w:b/>
          <w:color w:val="000000"/>
          <w:lang w:val="et-EE"/>
        </w:rPr>
        <w:t>Töötaja kohustub:</w:t>
      </w:r>
    </w:p>
    <w:p w14:paraId="7C0C5F35"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töötama Tööandja juures käesolevas Lepingus ja Töötaja Ametijuhendis sätestatud tingimustel, alluma Tööandja juhtimisele ning kontrollile, täitma Eesti Vabariigi õigusaktide ja Tööandja poolt ettevõttesiseste aktidega sätestatud tingimusi;</w:t>
      </w:r>
    </w:p>
    <w:p w14:paraId="01AD78A8"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täitma töökohustusi lojaalselt, tegema kokkulepitud tööd oma teadmiste ja oskuste kohaselt Tööandja kasu silmas pidades ning töö iseloomust tuleneva vajaliku hoolsusega;</w:t>
      </w:r>
    </w:p>
    <w:p w14:paraId="76FA7701"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tegema tööd kokkulepitud mahus, kohas ja ajal;</w:t>
      </w:r>
    </w:p>
    <w:p w14:paraId="01B4677E"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hoiduma tegudest, mis takistavad teistel töötajatel kohustusi täita või kahjustavad tema või teiste isikute elu, tervist või vara;</w:t>
      </w:r>
    </w:p>
    <w:p w14:paraId="00F2F637"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tegema tööülesannete täitmiseks koostööd teiste töötajatega;</w:t>
      </w:r>
    </w:p>
    <w:p w14:paraId="03DC3A42"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täitma kehtivaid Ettevõtte töökorralduse reegleid;</w:t>
      </w:r>
    </w:p>
    <w:p w14:paraId="32B3A8C6"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mitte hoidma tööülesannete käigus kättesaadavaks muutunud andmeid väljaspool töökohta;</w:t>
      </w:r>
    </w:p>
    <w:p w14:paraId="315E807D"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mitte tegelema töö ajal tööväliste- ja/või isiklike asjadega (sh hobidega);</w:t>
      </w:r>
    </w:p>
    <w:p w14:paraId="11740F2F"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hoiduma tegevusest, mis kahjustavad tööandja mainet või põhjustavad klientide või partnerite usaldamatust tööandja vastu või mis võib kaasa tuua kolmandate isikute nõudeid Tööandja vastu;</w:t>
      </w:r>
    </w:p>
    <w:p w14:paraId="2C773466"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täitma töötervishoiu ja tööohutuse nõudeid.</w:t>
      </w:r>
    </w:p>
    <w:p w14:paraId="7421FAFA"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tagastama Lepingu lõpetamisel sõltumata lõpetamise alusest, Lepingu järgse viimase tööpäeva alguseks kõik temale Tööandja poolt usaldatud töövahendid jm. materiaalsed väärtused.</w:t>
      </w:r>
    </w:p>
    <w:p w14:paraId="56A6456D" w14:textId="77777777" w:rsidR="00934BF4" w:rsidRDefault="00934BF4">
      <w:pPr>
        <w:pStyle w:val="BodyText2"/>
        <w:ind w:left="426"/>
        <w:rPr>
          <w:rFonts w:ascii="Times New Roman" w:hAnsi="Times New Roman" w:cs="Times New Roman"/>
          <w:color w:val="000000"/>
          <w:lang w:val="et-EE"/>
        </w:rPr>
      </w:pPr>
    </w:p>
    <w:p w14:paraId="43C24322" w14:textId="77777777" w:rsidR="00934BF4" w:rsidRDefault="00934BF4">
      <w:pPr>
        <w:pStyle w:val="BodyText2"/>
        <w:numPr>
          <w:ilvl w:val="1"/>
          <w:numId w:val="5"/>
        </w:numPr>
        <w:ind w:left="426"/>
        <w:rPr>
          <w:rFonts w:ascii="Times New Roman" w:hAnsi="Times New Roman" w:cs="Times New Roman"/>
          <w:color w:val="000000"/>
          <w:lang w:val="et-EE"/>
        </w:rPr>
      </w:pPr>
      <w:r>
        <w:rPr>
          <w:rFonts w:ascii="Times New Roman" w:hAnsi="Times New Roman" w:cs="Times New Roman"/>
          <w:b/>
          <w:color w:val="000000"/>
          <w:lang w:val="et-EE"/>
        </w:rPr>
        <w:t>Tööandja kohustub:</w:t>
      </w:r>
    </w:p>
    <w:p w14:paraId="0E9655B5"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maksma töö eest töötasu käesolevas Lepingus kokkulepitud ajal ja kokkulepitud suuruses;</w:t>
      </w:r>
    </w:p>
    <w:p w14:paraId="3862B8E0"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tutvustama Töötajale töölevõtmisel Ettevõtte töökorralduse reegleid;</w:t>
      </w:r>
    </w:p>
    <w:p w14:paraId="3E5B4516"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tutvustama Töötajale töölevõtmisel Töötaja Ametijuhendit;</w:t>
      </w:r>
    </w:p>
    <w:p w14:paraId="4E76436B"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kindlustama vajadusel Töötaja tema tööülesannete täitmiseks vajaliku väljaõppega;</w:t>
      </w:r>
    </w:p>
    <w:p w14:paraId="2A054553"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lubama Töötaja ettenähtud iga-aastasele korralisele puhkusele ja maksma Töötajale puhkusetasu vastavalt seadusandlusele;</w:t>
      </w:r>
    </w:p>
    <w:p w14:paraId="274158BF" w14:textId="77777777" w:rsidR="00934BF4" w:rsidRDefault="00934BF4">
      <w:pPr>
        <w:pStyle w:val="BodyText2"/>
        <w:numPr>
          <w:ilvl w:val="2"/>
          <w:numId w:val="5"/>
        </w:numPr>
        <w:ind w:left="709" w:hanging="709"/>
        <w:rPr>
          <w:rFonts w:ascii="Times New Roman" w:hAnsi="Times New Roman" w:cs="Times New Roman"/>
          <w:color w:val="000000"/>
          <w:lang w:val="et-EE"/>
        </w:rPr>
      </w:pPr>
      <w:r>
        <w:rPr>
          <w:rFonts w:ascii="Times New Roman" w:hAnsi="Times New Roman" w:cs="Times New Roman"/>
          <w:color w:val="000000"/>
          <w:lang w:val="et-EE"/>
        </w:rPr>
        <w:t>looma Töötajale tema tööülesannete täitmiseks vajalikud töötingimused vastavalt kehtiva seadusandluse nõuetele.</w:t>
      </w:r>
    </w:p>
    <w:p w14:paraId="10F657D4" w14:textId="77777777" w:rsidR="00934BF4" w:rsidRDefault="00934BF4">
      <w:pPr>
        <w:pStyle w:val="BodyText2"/>
        <w:rPr>
          <w:rFonts w:ascii="Times New Roman" w:hAnsi="Times New Roman" w:cs="Times New Roman"/>
          <w:color w:val="000000"/>
          <w:lang w:val="et-EE"/>
        </w:rPr>
      </w:pPr>
    </w:p>
    <w:p w14:paraId="55941B95" w14:textId="77777777" w:rsidR="00934BF4" w:rsidRDefault="00934BF4">
      <w:pPr>
        <w:pStyle w:val="BodyText2"/>
        <w:rPr>
          <w:rFonts w:ascii="Times New Roman" w:hAnsi="Times New Roman" w:cs="Times New Roman"/>
          <w:color w:val="000000"/>
          <w:lang w:val="et-EE"/>
        </w:rPr>
      </w:pPr>
    </w:p>
    <w:p w14:paraId="2DF30C7B"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b/>
          <w:color w:val="000000"/>
          <w:lang w:val="et-EE"/>
        </w:rPr>
        <w:t>VI SALASTATUS</w:t>
      </w:r>
    </w:p>
    <w:p w14:paraId="60328CFE" w14:textId="77777777" w:rsidR="00934BF4" w:rsidRDefault="00934BF4">
      <w:pPr>
        <w:pStyle w:val="BodyText2"/>
        <w:rPr>
          <w:rFonts w:ascii="Times New Roman" w:hAnsi="Times New Roman" w:cs="Times New Roman"/>
          <w:color w:val="000000"/>
          <w:lang w:val="et-EE"/>
        </w:rPr>
      </w:pPr>
    </w:p>
    <w:p w14:paraId="0E57E2F7" w14:textId="77777777" w:rsidR="00934BF4" w:rsidRDefault="00934BF4">
      <w:pPr>
        <w:pStyle w:val="BodyText2"/>
        <w:numPr>
          <w:ilvl w:val="1"/>
          <w:numId w:val="6"/>
        </w:numPr>
        <w:ind w:left="426"/>
        <w:rPr>
          <w:rFonts w:ascii="Times New Roman" w:hAnsi="Times New Roman" w:cs="Times New Roman"/>
          <w:color w:val="000000"/>
          <w:lang w:val="et-EE"/>
        </w:rPr>
      </w:pPr>
      <w:r>
        <w:rPr>
          <w:rFonts w:ascii="Times New Roman" w:hAnsi="Times New Roman" w:cs="Times New Roman"/>
          <w:color w:val="000000"/>
          <w:lang w:val="et-EE"/>
        </w:rPr>
        <w:t>Tööandja äri- ja tootmissaladusena käsitletakse:</w:t>
      </w:r>
    </w:p>
    <w:p w14:paraId="5CAAC66A" w14:textId="77777777" w:rsidR="00934BF4" w:rsidRDefault="00934BF4">
      <w:pPr>
        <w:pStyle w:val="BodyText2"/>
        <w:numPr>
          <w:ilvl w:val="2"/>
          <w:numId w:val="6"/>
        </w:numPr>
        <w:ind w:left="709" w:hanging="709"/>
        <w:rPr>
          <w:rFonts w:ascii="Times New Roman" w:hAnsi="Times New Roman" w:cs="Times New Roman"/>
          <w:color w:val="000000"/>
          <w:lang w:val="et-EE"/>
        </w:rPr>
      </w:pPr>
      <w:r>
        <w:rPr>
          <w:rFonts w:ascii="Times New Roman" w:hAnsi="Times New Roman" w:cs="Times New Roman"/>
          <w:color w:val="000000"/>
          <w:lang w:val="et-EE"/>
        </w:rPr>
        <w:t>Tööandja- ja Tööandja poolt kasutatavaid ja või rakendatavaid tehnoloogiaid;</w:t>
      </w:r>
    </w:p>
    <w:p w14:paraId="1E8AC28D" w14:textId="77777777" w:rsidR="00934BF4" w:rsidRDefault="00934BF4">
      <w:pPr>
        <w:pStyle w:val="BodyText2"/>
        <w:numPr>
          <w:ilvl w:val="2"/>
          <w:numId w:val="6"/>
        </w:numPr>
        <w:ind w:left="709" w:hanging="709"/>
        <w:rPr>
          <w:rFonts w:ascii="Times New Roman" w:hAnsi="Times New Roman" w:cs="Times New Roman"/>
          <w:color w:val="000000"/>
          <w:lang w:val="et-EE"/>
        </w:rPr>
      </w:pPr>
      <w:r>
        <w:rPr>
          <w:rFonts w:ascii="Times New Roman" w:hAnsi="Times New Roman" w:cs="Times New Roman"/>
          <w:color w:val="000000"/>
          <w:lang w:val="et-EE"/>
        </w:rPr>
        <w:t xml:space="preserve">Tööandja- ja Tööandja poolt kasutatavaid kaubamärke; </w:t>
      </w:r>
    </w:p>
    <w:p w14:paraId="4C56603B" w14:textId="77777777" w:rsidR="00934BF4" w:rsidRDefault="00934BF4">
      <w:pPr>
        <w:pStyle w:val="BodyText2"/>
        <w:numPr>
          <w:ilvl w:val="2"/>
          <w:numId w:val="6"/>
        </w:numPr>
        <w:ind w:left="709" w:hanging="709"/>
        <w:rPr>
          <w:rFonts w:ascii="Times New Roman" w:hAnsi="Times New Roman" w:cs="Times New Roman"/>
          <w:color w:val="000000"/>
          <w:lang w:val="et-EE"/>
        </w:rPr>
      </w:pPr>
      <w:r>
        <w:rPr>
          <w:rFonts w:ascii="Times New Roman" w:hAnsi="Times New Roman" w:cs="Times New Roman"/>
          <w:color w:val="000000"/>
          <w:lang w:val="et-EE"/>
        </w:rPr>
        <w:t xml:space="preserve">Tööandja poolt sõlmitavate kõikide lepingute sisu; </w:t>
      </w:r>
    </w:p>
    <w:p w14:paraId="28B69C70" w14:textId="77777777" w:rsidR="00934BF4" w:rsidRDefault="00934BF4">
      <w:pPr>
        <w:pStyle w:val="BodyText2"/>
        <w:numPr>
          <w:ilvl w:val="2"/>
          <w:numId w:val="6"/>
        </w:numPr>
        <w:ind w:left="709" w:hanging="709"/>
        <w:rPr>
          <w:rFonts w:ascii="Times New Roman" w:hAnsi="Times New Roman" w:cs="Times New Roman"/>
          <w:color w:val="000000"/>
          <w:lang w:val="et-EE"/>
        </w:rPr>
      </w:pPr>
      <w:r>
        <w:rPr>
          <w:rFonts w:ascii="Times New Roman" w:hAnsi="Times New Roman" w:cs="Times New Roman"/>
          <w:color w:val="000000"/>
          <w:lang w:val="et-EE"/>
        </w:rPr>
        <w:lastRenderedPageBreak/>
        <w:t>Tööandja poolt kasutatavaid infosüsteeme (sh nende ülesehitust) ja tarkvara programme;</w:t>
      </w:r>
    </w:p>
    <w:p w14:paraId="009C48D6" w14:textId="77777777" w:rsidR="00934BF4" w:rsidRDefault="00934BF4">
      <w:pPr>
        <w:pStyle w:val="BodyText2"/>
        <w:numPr>
          <w:ilvl w:val="2"/>
          <w:numId w:val="6"/>
        </w:numPr>
        <w:ind w:left="709" w:hanging="709"/>
        <w:rPr>
          <w:rFonts w:ascii="Times New Roman" w:hAnsi="Times New Roman" w:cs="Times New Roman"/>
          <w:color w:val="000000"/>
          <w:lang w:val="et-EE"/>
        </w:rPr>
      </w:pPr>
      <w:r>
        <w:rPr>
          <w:rFonts w:ascii="Times New Roman" w:hAnsi="Times New Roman" w:cs="Times New Roman"/>
          <w:color w:val="000000"/>
          <w:lang w:val="et-EE"/>
        </w:rPr>
        <w:t>kõiki Tööandja poolt kasutatavaid turvasüsteeme ja turvasüsteemidega seotut;</w:t>
      </w:r>
    </w:p>
    <w:p w14:paraId="06A2EC8C" w14:textId="77777777" w:rsidR="00934BF4" w:rsidRDefault="00934BF4">
      <w:pPr>
        <w:pStyle w:val="BodyText2"/>
        <w:numPr>
          <w:ilvl w:val="2"/>
          <w:numId w:val="6"/>
        </w:numPr>
        <w:ind w:left="709" w:hanging="709"/>
        <w:rPr>
          <w:rFonts w:ascii="Times New Roman" w:hAnsi="Times New Roman" w:cs="Times New Roman"/>
          <w:color w:val="000000"/>
          <w:lang w:val="et-EE"/>
        </w:rPr>
      </w:pPr>
      <w:r>
        <w:rPr>
          <w:rFonts w:ascii="Times New Roman" w:hAnsi="Times New Roman" w:cs="Times New Roman"/>
          <w:color w:val="000000"/>
          <w:lang w:val="et-EE"/>
        </w:rPr>
        <w:t xml:space="preserve">mistahes muud informatsiooni, mis on seotud eelpool nimetatuga või Tööandja mistahes muude huvidega. </w:t>
      </w:r>
    </w:p>
    <w:p w14:paraId="3359702F" w14:textId="77777777" w:rsidR="00934BF4" w:rsidRDefault="00934BF4">
      <w:pPr>
        <w:pStyle w:val="BodyText2"/>
        <w:rPr>
          <w:rFonts w:ascii="Times New Roman" w:hAnsi="Times New Roman" w:cs="Times New Roman"/>
          <w:color w:val="000000"/>
          <w:lang w:val="et-EE"/>
        </w:rPr>
      </w:pPr>
    </w:p>
    <w:p w14:paraId="09317854"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b/>
          <w:color w:val="000000"/>
          <w:lang w:val="et-EE"/>
        </w:rPr>
        <w:t>VII TÖÖLEPINGU LÕPPEMINE</w:t>
      </w:r>
    </w:p>
    <w:p w14:paraId="49E1DA03" w14:textId="77777777" w:rsidR="00934BF4" w:rsidRDefault="00934BF4">
      <w:pPr>
        <w:pStyle w:val="BodyText2"/>
        <w:rPr>
          <w:rFonts w:ascii="Times New Roman" w:hAnsi="Times New Roman" w:cs="Times New Roman"/>
          <w:color w:val="000000"/>
          <w:lang w:val="et-EE"/>
        </w:rPr>
      </w:pPr>
    </w:p>
    <w:p w14:paraId="78757CB7" w14:textId="77777777" w:rsidR="00934BF4" w:rsidRDefault="00934BF4">
      <w:pPr>
        <w:pStyle w:val="BodyText2"/>
        <w:numPr>
          <w:ilvl w:val="1"/>
          <w:numId w:val="7"/>
        </w:numPr>
        <w:ind w:left="426"/>
        <w:rPr>
          <w:rFonts w:ascii="Times New Roman" w:hAnsi="Times New Roman" w:cs="Times New Roman"/>
          <w:lang w:val="et-EE"/>
        </w:rPr>
      </w:pPr>
      <w:r>
        <w:rPr>
          <w:rFonts w:ascii="Times New Roman" w:hAnsi="Times New Roman" w:cs="Times New Roman"/>
          <w:color w:val="000000"/>
          <w:lang w:val="et-EE"/>
        </w:rPr>
        <w:t>Käesolev Leping võidakse lõpetada poolte kokkuleppel või muudel seadusega kooskõlas olevatel juhtudel.</w:t>
      </w:r>
    </w:p>
    <w:p w14:paraId="4E3E75E9" w14:textId="77777777" w:rsidR="00934BF4" w:rsidRDefault="00934BF4">
      <w:pPr>
        <w:pStyle w:val="BodyText2"/>
        <w:numPr>
          <w:ilvl w:val="1"/>
          <w:numId w:val="7"/>
        </w:numPr>
        <w:ind w:left="426"/>
        <w:rPr>
          <w:rFonts w:ascii="Times New Roman" w:hAnsi="Times New Roman" w:cs="Times New Roman"/>
          <w:color w:val="000000"/>
          <w:lang w:val="et-EE"/>
        </w:rPr>
      </w:pPr>
      <w:r>
        <w:rPr>
          <w:rFonts w:ascii="Times New Roman" w:hAnsi="Times New Roman" w:cs="Times New Roman"/>
          <w:lang w:val="et-EE"/>
        </w:rPr>
        <w:t>Töölepingu ülesütlemise etteteatamise tähtajad on sätestatud töölepingu seaduses.</w:t>
      </w:r>
      <w:r>
        <w:rPr>
          <w:rStyle w:val="CommentReference"/>
          <w:rFonts w:ascii="Times New Roman" w:hAnsi="Times New Roman" w:cs="Times New Roman"/>
          <w:lang w:val="et-EE"/>
        </w:rPr>
        <w:t xml:space="preserve"> </w:t>
      </w:r>
    </w:p>
    <w:p w14:paraId="4D3E482E" w14:textId="77777777" w:rsidR="00934BF4" w:rsidRDefault="00934BF4">
      <w:pPr>
        <w:pStyle w:val="BodyText2"/>
        <w:numPr>
          <w:ilvl w:val="1"/>
          <w:numId w:val="7"/>
        </w:numPr>
        <w:ind w:left="426"/>
        <w:rPr>
          <w:rFonts w:ascii="Times New Roman" w:hAnsi="Times New Roman" w:cs="Times New Roman"/>
          <w:color w:val="000000"/>
          <w:lang w:val="et-EE"/>
        </w:rPr>
      </w:pPr>
      <w:r>
        <w:rPr>
          <w:rFonts w:ascii="Times New Roman" w:hAnsi="Times New Roman" w:cs="Times New Roman"/>
          <w:color w:val="000000"/>
          <w:lang w:val="et-EE"/>
        </w:rPr>
        <w:t>Käesolev Leping võidakse lõpetada ühe Lepingu poole nõudel vastavalt seadusele, kui teine Lepingu pool on rikkunud käesoleva Lepingu tingimusi.</w:t>
      </w:r>
    </w:p>
    <w:p w14:paraId="6963F310" w14:textId="77777777" w:rsidR="00934BF4" w:rsidRDefault="00934BF4">
      <w:pPr>
        <w:pStyle w:val="BodyText2"/>
        <w:rPr>
          <w:rFonts w:ascii="Times New Roman" w:hAnsi="Times New Roman" w:cs="Times New Roman"/>
          <w:color w:val="000000"/>
          <w:lang w:val="et-EE"/>
        </w:rPr>
      </w:pPr>
    </w:p>
    <w:p w14:paraId="3A708B4C"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b/>
          <w:color w:val="000000"/>
          <w:lang w:val="et-EE"/>
        </w:rPr>
        <w:t>VIII MUUD TINGIMUSED</w:t>
      </w:r>
    </w:p>
    <w:p w14:paraId="0A9CBE53" w14:textId="77777777" w:rsidR="00934BF4" w:rsidRDefault="00934BF4">
      <w:pPr>
        <w:pStyle w:val="BodyText2"/>
        <w:rPr>
          <w:rFonts w:ascii="Times New Roman" w:hAnsi="Times New Roman" w:cs="Times New Roman"/>
          <w:color w:val="000000"/>
          <w:lang w:val="et-EE"/>
        </w:rPr>
      </w:pPr>
    </w:p>
    <w:p w14:paraId="3A3E3637" w14:textId="77777777" w:rsidR="00934BF4" w:rsidRDefault="00934BF4">
      <w:pPr>
        <w:pStyle w:val="BodyText2"/>
        <w:numPr>
          <w:ilvl w:val="1"/>
          <w:numId w:val="8"/>
        </w:numPr>
        <w:ind w:left="426"/>
        <w:rPr>
          <w:rFonts w:ascii="Times New Roman" w:hAnsi="Times New Roman" w:cs="Times New Roman"/>
          <w:color w:val="000000"/>
          <w:lang w:val="et-EE"/>
        </w:rPr>
      </w:pPr>
      <w:r>
        <w:rPr>
          <w:rFonts w:ascii="Times New Roman" w:hAnsi="Times New Roman" w:cs="Times New Roman"/>
          <w:color w:val="000000"/>
          <w:lang w:val="et-EE"/>
        </w:rPr>
        <w:t xml:space="preserve">Käesoleva Lepinguga sätestamata küsimustes juhinduvad pooled Eesti Vabariigis kehtivast seadusandlusest, Ettevõtte töökorralduse reeglitest, Töötaja Ametijuhendist ning Lepingu poolte vahelisi suhteid reguleerivatest muudest aktidest. </w:t>
      </w:r>
    </w:p>
    <w:p w14:paraId="7FB2C16E" w14:textId="77777777" w:rsidR="00934BF4" w:rsidRDefault="00934BF4">
      <w:pPr>
        <w:pStyle w:val="BodyText2"/>
        <w:numPr>
          <w:ilvl w:val="1"/>
          <w:numId w:val="8"/>
        </w:numPr>
        <w:ind w:left="426"/>
        <w:rPr>
          <w:rFonts w:ascii="Times New Roman" w:hAnsi="Times New Roman" w:cs="Times New Roman"/>
          <w:color w:val="000000"/>
          <w:lang w:val="et-EE"/>
        </w:rPr>
      </w:pPr>
      <w:r>
        <w:rPr>
          <w:rFonts w:ascii="Times New Roman" w:hAnsi="Times New Roman" w:cs="Times New Roman"/>
          <w:color w:val="000000"/>
          <w:lang w:val="et-EE"/>
        </w:rPr>
        <w:t>Kõik käesoleva Lepingu Poolte vahel sõlmitavad muudatused vormistatakse kirjalikult.</w:t>
      </w:r>
    </w:p>
    <w:p w14:paraId="07B396EB" w14:textId="77777777" w:rsidR="00934BF4" w:rsidRDefault="00934BF4">
      <w:pPr>
        <w:pStyle w:val="BodyText2"/>
        <w:numPr>
          <w:ilvl w:val="1"/>
          <w:numId w:val="8"/>
        </w:numPr>
        <w:ind w:left="426"/>
        <w:rPr>
          <w:rFonts w:ascii="Times New Roman" w:hAnsi="Times New Roman" w:cs="Times New Roman"/>
          <w:color w:val="000000"/>
          <w:lang w:val="et-EE"/>
        </w:rPr>
      </w:pPr>
      <w:r>
        <w:rPr>
          <w:rFonts w:ascii="Times New Roman" w:hAnsi="Times New Roman" w:cs="Times New Roman"/>
          <w:color w:val="000000"/>
          <w:lang w:val="et-EE"/>
        </w:rPr>
        <w:t>Käesolevast Lepingust tulenevad vaidlused püütakse võimalusel lahendada kõigepealt Lepingu poolte vaheliste läbirääkimiste teel.</w:t>
      </w:r>
    </w:p>
    <w:p w14:paraId="0FB175E3" w14:textId="77777777" w:rsidR="00934BF4" w:rsidRDefault="00934BF4">
      <w:pPr>
        <w:pStyle w:val="BodyText2"/>
        <w:numPr>
          <w:ilvl w:val="1"/>
          <w:numId w:val="8"/>
        </w:numPr>
        <w:ind w:left="426"/>
        <w:rPr>
          <w:rFonts w:ascii="Times New Roman" w:hAnsi="Times New Roman" w:cs="Times New Roman"/>
          <w:color w:val="000000"/>
          <w:lang w:val="et-EE"/>
        </w:rPr>
      </w:pPr>
      <w:r>
        <w:rPr>
          <w:rFonts w:ascii="Times New Roman" w:hAnsi="Times New Roman" w:cs="Times New Roman"/>
          <w:color w:val="000000"/>
          <w:lang w:val="et-EE"/>
        </w:rPr>
        <w:t>Käesoleva Lepingu täitmisel, muutmisel, täiendamisel või lõpetamisel tekkivad vaidlused, mida Lepingu pooled ei suuda lahendada läbirääkimiste teel, lahendatakse seaduses ettenähtud korras.</w:t>
      </w:r>
    </w:p>
    <w:p w14:paraId="26044801" w14:textId="77777777" w:rsidR="00934BF4" w:rsidRDefault="00934BF4">
      <w:pPr>
        <w:pStyle w:val="BodyText2"/>
        <w:numPr>
          <w:ilvl w:val="1"/>
          <w:numId w:val="8"/>
        </w:numPr>
        <w:ind w:left="426"/>
        <w:rPr>
          <w:rFonts w:ascii="Times New Roman" w:hAnsi="Times New Roman" w:cs="Times New Roman"/>
          <w:color w:val="000000"/>
          <w:lang w:val="et-EE"/>
        </w:rPr>
      </w:pPr>
      <w:r>
        <w:rPr>
          <w:rFonts w:ascii="Times New Roman" w:hAnsi="Times New Roman" w:cs="Times New Roman"/>
          <w:color w:val="000000"/>
          <w:lang w:val="et-EE"/>
        </w:rPr>
        <w:t>Käesolev Leping on koostatud eesti keeles kahes identses võrdset juriidilist jõudu omavas eksemplaris, millest üks antakse Töötajale ja teine jääb Tööandjale.</w:t>
      </w:r>
    </w:p>
    <w:p w14:paraId="0D4B0D3B" w14:textId="77777777" w:rsidR="00934BF4" w:rsidRDefault="00934BF4">
      <w:pPr>
        <w:pStyle w:val="BodyText2"/>
        <w:rPr>
          <w:rFonts w:ascii="Times New Roman" w:hAnsi="Times New Roman" w:cs="Times New Roman"/>
          <w:color w:val="000000"/>
          <w:lang w:val="et-EE"/>
        </w:rPr>
      </w:pPr>
    </w:p>
    <w:p w14:paraId="1347531F" w14:textId="77777777" w:rsidR="00934BF4" w:rsidRDefault="00934BF4">
      <w:pPr>
        <w:pStyle w:val="BodyText2"/>
        <w:rPr>
          <w:rFonts w:ascii="Times New Roman" w:hAnsi="Times New Roman" w:cs="Times New Roman"/>
          <w:color w:val="000000"/>
          <w:lang w:val="et-EE"/>
        </w:rPr>
      </w:pPr>
      <w:r>
        <w:rPr>
          <w:rFonts w:ascii="Times New Roman" w:hAnsi="Times New Roman" w:cs="Times New Roman"/>
          <w:color w:val="000000"/>
          <w:lang w:val="et-EE"/>
        </w:rPr>
        <w:t>Poolte andmed:</w:t>
      </w:r>
    </w:p>
    <w:p w14:paraId="324C9910" w14:textId="77777777" w:rsidR="00934BF4" w:rsidRDefault="00934BF4">
      <w:pPr>
        <w:pStyle w:val="BodyText2"/>
        <w:rPr>
          <w:rFonts w:ascii="Times New Roman" w:hAnsi="Times New Roman" w:cs="Times New Roman"/>
          <w:color w:val="000000"/>
          <w:lang w:val="et-EE"/>
        </w:rPr>
      </w:pPr>
    </w:p>
    <w:p w14:paraId="3F98DB9F" w14:textId="77777777" w:rsidR="00934BF4" w:rsidRDefault="00934BF4">
      <w:pPr>
        <w:pStyle w:val="BodyText2"/>
        <w:tabs>
          <w:tab w:val="left" w:pos="4962"/>
        </w:tabs>
        <w:rPr>
          <w:rFonts w:ascii="Times New Roman" w:hAnsi="Times New Roman" w:cs="Times New Roman"/>
          <w:color w:val="000000"/>
          <w:lang w:val="et-EE"/>
        </w:rPr>
      </w:pPr>
      <w:r>
        <w:rPr>
          <w:rFonts w:ascii="Times New Roman" w:hAnsi="Times New Roman" w:cs="Times New Roman"/>
          <w:b/>
          <w:color w:val="000000"/>
          <w:lang w:val="et-EE"/>
        </w:rPr>
        <w:t>Tööandja:</w:t>
      </w:r>
      <w:r>
        <w:rPr>
          <w:rFonts w:ascii="Times New Roman" w:hAnsi="Times New Roman" w:cs="Times New Roman"/>
          <w:b/>
          <w:color w:val="000000"/>
          <w:lang w:val="et-EE"/>
        </w:rPr>
        <w:tab/>
      </w:r>
      <w:r>
        <w:rPr>
          <w:rFonts w:ascii="Times New Roman" w:hAnsi="Times New Roman" w:cs="Times New Roman"/>
          <w:b/>
          <w:color w:val="000000"/>
          <w:lang w:val="et-EE"/>
        </w:rPr>
        <w:tab/>
        <w:t>Töötaja:</w:t>
      </w:r>
    </w:p>
    <w:p w14:paraId="662E304F" w14:textId="77777777" w:rsidR="00934BF4" w:rsidRDefault="00934BF4">
      <w:pPr>
        <w:pStyle w:val="BodyText2"/>
        <w:tabs>
          <w:tab w:val="left" w:pos="4962"/>
        </w:tabs>
        <w:rPr>
          <w:rFonts w:ascii="Times New Roman" w:hAnsi="Times New Roman" w:cs="Times New Roman"/>
          <w:color w:val="000000"/>
          <w:lang w:val="et-EE"/>
        </w:rPr>
      </w:pPr>
    </w:p>
    <w:p w14:paraId="150046D4" w14:textId="77777777" w:rsidR="00934BF4" w:rsidRDefault="00934BF4">
      <w:pPr>
        <w:pStyle w:val="BodyText2"/>
        <w:tabs>
          <w:tab w:val="left" w:pos="4962"/>
        </w:tabs>
        <w:rPr>
          <w:rFonts w:ascii="Times New Roman" w:hAnsi="Times New Roman" w:cs="Times New Roman"/>
          <w:color w:val="000000"/>
          <w:lang w:val="et-EE"/>
        </w:rPr>
      </w:pPr>
      <w:r>
        <w:rPr>
          <w:rFonts w:ascii="Times New Roman" w:hAnsi="Times New Roman" w:cs="Times New Roman"/>
          <w:color w:val="DC2300"/>
          <w:lang w:val="et-EE"/>
        </w:rPr>
        <w:t>Sinu Firma OÜ</w:t>
      </w:r>
      <w:r>
        <w:rPr>
          <w:rFonts w:ascii="Times New Roman" w:hAnsi="Times New Roman" w:cs="Times New Roman"/>
          <w:color w:val="000000"/>
          <w:lang w:val="et-EE"/>
        </w:rPr>
        <w:tab/>
        <w:t>Eesnimi Perekonnanimi</w:t>
      </w:r>
    </w:p>
    <w:p w14:paraId="46A9FDB8" w14:textId="77777777" w:rsidR="00934BF4" w:rsidRDefault="00934BF4">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Registrikood: </w:t>
      </w:r>
      <w:r>
        <w:rPr>
          <w:rFonts w:ascii="Times New Roman" w:hAnsi="Times New Roman" w:cs="Times New Roman"/>
          <w:color w:val="DC2300"/>
          <w:lang w:val="et-EE"/>
        </w:rPr>
        <w:t>1234568</w:t>
      </w:r>
      <w:r>
        <w:rPr>
          <w:rFonts w:ascii="Times New Roman" w:hAnsi="Times New Roman" w:cs="Times New Roman"/>
          <w:color w:val="000000"/>
          <w:lang w:val="et-EE"/>
        </w:rPr>
        <w:tab/>
      </w:r>
      <w:r>
        <w:rPr>
          <w:rFonts w:ascii="Times New Roman" w:hAnsi="Times New Roman" w:cs="Times New Roman"/>
          <w:color w:val="000000"/>
          <w:lang w:val="et-EE"/>
        </w:rPr>
        <w:tab/>
        <w:t xml:space="preserve">Isikukood: </w:t>
      </w:r>
    </w:p>
    <w:p w14:paraId="0277595C" w14:textId="77777777" w:rsidR="00934BF4" w:rsidRDefault="00934BF4">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Aadress: </w:t>
      </w:r>
      <w:r>
        <w:rPr>
          <w:rFonts w:ascii="Times New Roman" w:hAnsi="Times New Roman" w:cs="Times New Roman"/>
          <w:color w:val="DC2300"/>
          <w:lang w:val="et-EE"/>
        </w:rPr>
        <w:t>Nuustiku 7 Tallinn 11111</w:t>
      </w:r>
      <w:r>
        <w:rPr>
          <w:rFonts w:ascii="Times New Roman" w:hAnsi="Times New Roman" w:cs="Times New Roman"/>
          <w:color w:val="000000"/>
          <w:lang w:val="et-EE"/>
        </w:rPr>
        <w:tab/>
        <w:t xml:space="preserve">Aadress: </w:t>
      </w:r>
    </w:p>
    <w:p w14:paraId="37ABC5E9" w14:textId="77777777" w:rsidR="00934BF4" w:rsidRDefault="00934BF4">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Tel.</w:t>
      </w:r>
      <w:r>
        <w:rPr>
          <w:rFonts w:ascii="Times New Roman" w:hAnsi="Times New Roman" w:cs="Times New Roman"/>
          <w:color w:val="000000"/>
          <w:lang w:val="et-EE"/>
        </w:rPr>
        <w:tab/>
        <w:t xml:space="preserve">Tel. </w:t>
      </w:r>
    </w:p>
    <w:p w14:paraId="53D44AEC" w14:textId="77777777" w:rsidR="00934BF4" w:rsidRDefault="00934BF4">
      <w:pPr>
        <w:pStyle w:val="BodyText2"/>
        <w:tabs>
          <w:tab w:val="left" w:pos="4962"/>
        </w:tabs>
        <w:rPr>
          <w:rFonts w:ascii="Times New Roman" w:hAnsi="Times New Roman" w:cs="Times New Roman"/>
          <w:color w:val="000000"/>
          <w:lang w:val="et-EE"/>
        </w:rPr>
      </w:pPr>
      <w:proofErr w:type="spellStart"/>
      <w:r>
        <w:rPr>
          <w:rFonts w:ascii="Times New Roman" w:hAnsi="Times New Roman" w:cs="Times New Roman"/>
          <w:color w:val="000000"/>
          <w:lang w:val="et-EE"/>
        </w:rPr>
        <w:t>Epost</w:t>
      </w:r>
      <w:proofErr w:type="spellEnd"/>
      <w:r>
        <w:rPr>
          <w:rFonts w:ascii="Times New Roman" w:hAnsi="Times New Roman" w:cs="Times New Roman"/>
          <w:color w:val="000000"/>
          <w:lang w:val="et-EE"/>
        </w:rPr>
        <w:t>:</w:t>
      </w:r>
      <w:r>
        <w:rPr>
          <w:rFonts w:ascii="Times New Roman" w:hAnsi="Times New Roman" w:cs="Times New Roman"/>
          <w:color w:val="000000"/>
          <w:lang w:val="et-EE"/>
        </w:rPr>
        <w:tab/>
      </w:r>
      <w:proofErr w:type="spellStart"/>
      <w:r>
        <w:rPr>
          <w:rFonts w:ascii="Times New Roman" w:hAnsi="Times New Roman" w:cs="Times New Roman"/>
          <w:color w:val="000000"/>
          <w:lang w:val="et-EE"/>
        </w:rPr>
        <w:t>epost</w:t>
      </w:r>
      <w:proofErr w:type="spellEnd"/>
      <w:r>
        <w:rPr>
          <w:rFonts w:ascii="Times New Roman" w:hAnsi="Times New Roman" w:cs="Times New Roman"/>
          <w:color w:val="000000"/>
          <w:lang w:val="et-EE"/>
        </w:rPr>
        <w:t xml:space="preserve">: </w:t>
      </w:r>
      <w:r>
        <w:rPr>
          <w:rFonts w:ascii="Times New Roman" w:hAnsi="Times New Roman" w:cs="Times New Roman"/>
          <w:color w:val="DC2300"/>
          <w:lang w:val="et-EE"/>
        </w:rPr>
        <w:t xml:space="preserve"> </w:t>
      </w:r>
      <w:r>
        <w:rPr>
          <w:rFonts w:ascii="Times New Roman" w:hAnsi="Times New Roman" w:cs="Times New Roman"/>
          <w:color w:val="000000"/>
          <w:lang w:val="et-EE"/>
        </w:rPr>
        <w:tab/>
      </w:r>
      <w:r>
        <w:rPr>
          <w:rFonts w:ascii="Times New Roman" w:hAnsi="Times New Roman" w:cs="Times New Roman"/>
          <w:color w:val="000000"/>
          <w:lang w:val="et-EE"/>
        </w:rPr>
        <w:tab/>
      </w:r>
    </w:p>
    <w:p w14:paraId="124B10F6" w14:textId="77777777" w:rsidR="00934BF4" w:rsidRDefault="00934BF4">
      <w:pPr>
        <w:pStyle w:val="BodyText2"/>
        <w:tabs>
          <w:tab w:val="left" w:pos="4962"/>
        </w:tabs>
        <w:rPr>
          <w:rFonts w:ascii="Times New Roman" w:hAnsi="Times New Roman" w:cs="Times New Roman"/>
          <w:color w:val="000000"/>
          <w:lang w:val="et-EE"/>
        </w:rPr>
      </w:pPr>
    </w:p>
    <w:p w14:paraId="64D65CF2" w14:textId="77777777" w:rsidR="00934BF4" w:rsidRDefault="00934BF4">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Poolte allkirjad:</w:t>
      </w:r>
    </w:p>
    <w:p w14:paraId="0EB896DE" w14:textId="77777777" w:rsidR="00934BF4" w:rsidRDefault="00934BF4">
      <w:pPr>
        <w:pStyle w:val="BodyText2"/>
        <w:tabs>
          <w:tab w:val="left" w:pos="4962"/>
        </w:tabs>
        <w:rPr>
          <w:rFonts w:ascii="Times New Roman" w:hAnsi="Times New Roman" w:cs="Times New Roman"/>
          <w:color w:val="000000"/>
          <w:lang w:val="et-EE"/>
        </w:rPr>
      </w:pPr>
    </w:p>
    <w:p w14:paraId="5A808C27" w14:textId="77777777" w:rsidR="00934BF4" w:rsidRDefault="00934BF4">
      <w:pPr>
        <w:pStyle w:val="BodyText2"/>
        <w:tabs>
          <w:tab w:val="left" w:pos="4962"/>
        </w:tabs>
        <w:rPr>
          <w:rFonts w:ascii="Times New Roman" w:hAnsi="Times New Roman" w:cs="Times New Roman"/>
          <w:color w:val="000000"/>
          <w:lang w:val="et-EE"/>
        </w:rPr>
      </w:pPr>
    </w:p>
    <w:p w14:paraId="108D9547" w14:textId="77777777" w:rsidR="00934BF4" w:rsidRDefault="00934BF4">
      <w:pPr>
        <w:pStyle w:val="BodyText2"/>
        <w:tabs>
          <w:tab w:val="left" w:pos="4962"/>
        </w:tabs>
        <w:rPr>
          <w:rFonts w:ascii="Times New Roman" w:hAnsi="Times New Roman" w:cs="Times New Roman"/>
          <w:color w:val="000000"/>
          <w:lang w:val="et-EE"/>
        </w:rPr>
      </w:pPr>
    </w:p>
    <w:p w14:paraId="22A487DB" w14:textId="77777777" w:rsidR="00934BF4" w:rsidRDefault="00934BF4">
      <w:pPr>
        <w:pStyle w:val="BodyText2"/>
        <w:tabs>
          <w:tab w:val="left" w:pos="4962"/>
        </w:tabs>
        <w:rPr>
          <w:lang w:val="et-EE"/>
        </w:rPr>
      </w:pPr>
      <w:r>
        <w:rPr>
          <w:rFonts w:ascii="Courier New" w:hAnsi="Courier New" w:cs="Courier New"/>
          <w:color w:val="000000"/>
          <w:sz w:val="8"/>
          <w:szCs w:val="8"/>
          <w:lang w:val="et-EE"/>
        </w:rPr>
        <w:t>_______________________________________________________________________________</w:t>
      </w:r>
      <w:r>
        <w:rPr>
          <w:rFonts w:ascii="Times New Roman" w:hAnsi="Times New Roman" w:cs="Times New Roman"/>
          <w:color w:val="000000"/>
          <w:lang w:val="et-EE"/>
        </w:rPr>
        <w:tab/>
      </w:r>
      <w:r>
        <w:rPr>
          <w:rFonts w:ascii="Courier New" w:hAnsi="Courier New" w:cs="Courier New"/>
          <w:color w:val="000000"/>
          <w:sz w:val="8"/>
          <w:szCs w:val="8"/>
          <w:lang w:val="et-EE"/>
        </w:rPr>
        <w:t>_______________________________________________________________________________</w:t>
      </w:r>
    </w:p>
    <w:p w14:paraId="1CFCA5D7" w14:textId="77777777" w:rsidR="00934BF4" w:rsidRDefault="00934BF4">
      <w:pPr>
        <w:tabs>
          <w:tab w:val="left" w:pos="4962"/>
        </w:tabs>
        <w:jc w:val="both"/>
      </w:pPr>
      <w:r>
        <w:rPr>
          <w:lang w:val="et-EE"/>
        </w:rPr>
        <w:t>Tööandja</w:t>
      </w:r>
      <w:r>
        <w:rPr>
          <w:lang w:val="et-EE"/>
        </w:rPr>
        <w:tab/>
      </w:r>
      <w:r>
        <w:rPr>
          <w:lang w:val="et-EE"/>
        </w:rPr>
        <w:tab/>
        <w:t>Töötaja</w:t>
      </w:r>
    </w:p>
    <w:sectPr w:rsidR="0000000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3"/>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8Num6"/>
    <w:lvl w:ilvl="0">
      <w:start w:val="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8"/>
    <w:multiLevelType w:val="multilevel"/>
    <w:tmpl w:val="00000008"/>
    <w:name w:val="WW8Num8"/>
    <w:lvl w:ilvl="0">
      <w:start w:val="8"/>
      <w:numFmt w:val="decimal"/>
      <w:lvlText w:val="%1."/>
      <w:lvlJc w:val="left"/>
      <w:pPr>
        <w:tabs>
          <w:tab w:val="num" w:pos="0"/>
        </w:tabs>
        <w:ind w:left="1572" w:hanging="360"/>
      </w:pPr>
    </w:lvl>
    <w:lvl w:ilvl="1">
      <w:start w:val="1"/>
      <w:numFmt w:val="decimal"/>
      <w:lvlText w:val="%1.%2."/>
      <w:lvlJc w:val="left"/>
      <w:pPr>
        <w:tabs>
          <w:tab w:val="num" w:pos="0"/>
        </w:tabs>
        <w:ind w:left="2004" w:hanging="432"/>
      </w:pPr>
    </w:lvl>
    <w:lvl w:ilvl="2">
      <w:start w:val="1"/>
      <w:numFmt w:val="decimal"/>
      <w:lvlText w:val="%1.%2.%3."/>
      <w:lvlJc w:val="left"/>
      <w:pPr>
        <w:tabs>
          <w:tab w:val="num" w:pos="0"/>
        </w:tabs>
        <w:ind w:left="2436" w:hanging="504"/>
      </w:pPr>
    </w:lvl>
    <w:lvl w:ilvl="3">
      <w:start w:val="1"/>
      <w:numFmt w:val="decimal"/>
      <w:lvlText w:val="%1.%2.%3.%4."/>
      <w:lvlJc w:val="left"/>
      <w:pPr>
        <w:tabs>
          <w:tab w:val="num" w:pos="0"/>
        </w:tabs>
        <w:ind w:left="2940" w:hanging="648"/>
      </w:pPr>
    </w:lvl>
    <w:lvl w:ilvl="4">
      <w:start w:val="1"/>
      <w:numFmt w:val="decimal"/>
      <w:lvlText w:val="%1.%2.%3.%4.%5."/>
      <w:lvlJc w:val="left"/>
      <w:pPr>
        <w:tabs>
          <w:tab w:val="num" w:pos="0"/>
        </w:tabs>
        <w:ind w:left="3444" w:hanging="792"/>
      </w:pPr>
    </w:lvl>
    <w:lvl w:ilvl="5">
      <w:start w:val="1"/>
      <w:numFmt w:val="decimal"/>
      <w:lvlText w:val="%1.%2.%3.%4.%5.%6."/>
      <w:lvlJc w:val="left"/>
      <w:pPr>
        <w:tabs>
          <w:tab w:val="num" w:pos="0"/>
        </w:tabs>
        <w:ind w:left="3948" w:hanging="936"/>
      </w:pPr>
    </w:lvl>
    <w:lvl w:ilvl="6">
      <w:start w:val="1"/>
      <w:numFmt w:val="decimal"/>
      <w:lvlText w:val="%1.%2.%3.%4.%5.%6.%7."/>
      <w:lvlJc w:val="left"/>
      <w:pPr>
        <w:tabs>
          <w:tab w:val="num" w:pos="0"/>
        </w:tabs>
        <w:ind w:left="4452" w:hanging="1080"/>
      </w:pPr>
    </w:lvl>
    <w:lvl w:ilvl="7">
      <w:start w:val="1"/>
      <w:numFmt w:val="decimal"/>
      <w:lvlText w:val="%1.%2.%3.%4.%5.%6.%7.%8."/>
      <w:lvlJc w:val="left"/>
      <w:pPr>
        <w:tabs>
          <w:tab w:val="num" w:pos="0"/>
        </w:tabs>
        <w:ind w:left="4956" w:hanging="1224"/>
      </w:pPr>
    </w:lvl>
    <w:lvl w:ilvl="8">
      <w:start w:val="1"/>
      <w:numFmt w:val="decimal"/>
      <w:lvlText w:val="%1.%2.%3.%4.%5.%6.%7.%8.%9."/>
      <w:lvlJc w:val="left"/>
      <w:pPr>
        <w:tabs>
          <w:tab w:val="num" w:pos="0"/>
        </w:tabs>
        <w:ind w:left="5532" w:hanging="144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08439091">
    <w:abstractNumId w:val="0"/>
  </w:num>
  <w:num w:numId="2" w16cid:durableId="1137844347">
    <w:abstractNumId w:val="1"/>
  </w:num>
  <w:num w:numId="3" w16cid:durableId="1337000889">
    <w:abstractNumId w:val="2"/>
  </w:num>
  <w:num w:numId="4" w16cid:durableId="125050422">
    <w:abstractNumId w:val="3"/>
  </w:num>
  <w:num w:numId="5" w16cid:durableId="985279015">
    <w:abstractNumId w:val="4"/>
  </w:num>
  <w:num w:numId="6" w16cid:durableId="1266766786">
    <w:abstractNumId w:val="5"/>
  </w:num>
  <w:num w:numId="7" w16cid:durableId="11958928">
    <w:abstractNumId w:val="6"/>
  </w:num>
  <w:num w:numId="8" w16cid:durableId="979961096">
    <w:abstractNumId w:val="7"/>
  </w:num>
  <w:num w:numId="9" w16cid:durableId="821970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10"/>
    <w:rsid w:val="00840210"/>
    <w:rsid w:val="00934B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EE556C"/>
  <w15:chartTrackingRefBased/>
  <w15:docId w15:val="{FCEF9270-A272-4AC4-BCF3-43D27F71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CommentReference">
    <w:name w:val="Comment Reference"/>
    <w:rPr>
      <w:sz w:val="16"/>
      <w:szCs w:val="16"/>
    </w:rPr>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 w:type="paragraph" w:customStyle="1" w:styleId="BodyText2">
    <w:name w:val="Body Text 2"/>
    <w:basedOn w:val="Normaallaad"/>
    <w:pPr>
      <w:jc w:val="both"/>
    </w:pPr>
    <w:rPr>
      <w:rFonts w:ascii="Franklin Gothic Medium" w:hAnsi="Franklin Gothic Medium" w:cs="Franklin Gothic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6065</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2025-09-12T13:33:00Z</dcterms:created>
  <dcterms:modified xsi:type="dcterms:W3CDTF">2025-09-12T13:33:00Z</dcterms:modified>
</cp:coreProperties>
</file>